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3A5E" w:rsidR="001844A0" w:rsidP="001844A0" w:rsidRDefault="001844A0" w14:paraId="7B2F8A39" w14:textId="3714AE40">
      <w:pPr>
        <w:tabs>
          <w:tab w:val="left" w:pos="8210"/>
        </w:tabs>
        <w:spacing w:line="360" w:lineRule="auto"/>
        <w:ind w:right="-23"/>
        <w:rPr>
          <w:rFonts w:ascii="Open Sans" w:hAnsi="Open Sans" w:cs="Open Sans"/>
          <w:b/>
          <w:bCs/>
          <w:sz w:val="20"/>
          <w:szCs w:val="20"/>
        </w:rPr>
      </w:pPr>
      <w:r w:rsidRPr="00BC3A5E">
        <w:rPr>
          <w:rFonts w:ascii="Open Sans" w:hAnsi="Open Sans" w:cs="Open Sans"/>
          <w:b/>
          <w:bCs/>
          <w:sz w:val="20"/>
          <w:szCs w:val="20"/>
        </w:rPr>
        <w:tab/>
      </w:r>
    </w:p>
    <w:p w:rsidR="008879C6" w:rsidP="001844A0" w:rsidRDefault="008879C6" w14:paraId="264C832A" w14:textId="77777777">
      <w:pPr>
        <w:spacing w:line="360" w:lineRule="auto"/>
        <w:ind w:right="-23"/>
        <w:jc w:val="center"/>
        <w:rPr>
          <w:rFonts w:ascii="Open Sans" w:hAnsi="Open Sans" w:cs="Open Sans"/>
          <w:b/>
          <w:bCs/>
        </w:rPr>
      </w:pPr>
    </w:p>
    <w:p w:rsidRPr="001B65C5" w:rsidR="001844A0" w:rsidP="001844A0" w:rsidRDefault="001844A0" w14:paraId="69D6959B" w14:textId="7F421C81">
      <w:pPr>
        <w:spacing w:line="360" w:lineRule="auto"/>
        <w:ind w:right="-23"/>
        <w:jc w:val="center"/>
        <w:rPr>
          <w:rFonts w:ascii="Open Sans" w:hAnsi="Open Sans" w:cs="Open Sans"/>
          <w:b/>
          <w:bCs/>
        </w:rPr>
      </w:pPr>
      <w:r w:rsidRPr="001B65C5">
        <w:rPr>
          <w:rFonts w:ascii="Open Sans" w:hAnsi="Open Sans" w:cs="Open Sans"/>
          <w:b/>
          <w:bCs/>
        </w:rPr>
        <w:t>C</w:t>
      </w:r>
      <w:r w:rsidRPr="001B65C5" w:rsidR="00853785">
        <w:rPr>
          <w:rFonts w:ascii="Open Sans" w:hAnsi="Open Sans" w:cs="Open Sans"/>
          <w:b/>
          <w:bCs/>
        </w:rPr>
        <w:t xml:space="preserve">ommonwealth </w:t>
      </w:r>
      <w:r w:rsidRPr="001B65C5">
        <w:rPr>
          <w:rFonts w:ascii="Open Sans" w:hAnsi="Open Sans" w:cs="Open Sans"/>
          <w:b/>
          <w:bCs/>
        </w:rPr>
        <w:t>P</w:t>
      </w:r>
      <w:r w:rsidRPr="001B65C5" w:rsidR="00853785">
        <w:rPr>
          <w:rFonts w:ascii="Open Sans" w:hAnsi="Open Sans" w:cs="Open Sans"/>
          <w:b/>
          <w:bCs/>
        </w:rPr>
        <w:t xml:space="preserve">arliamentary </w:t>
      </w:r>
      <w:r w:rsidRPr="001B65C5">
        <w:rPr>
          <w:rFonts w:ascii="Open Sans" w:hAnsi="Open Sans" w:cs="Open Sans"/>
          <w:b/>
          <w:bCs/>
        </w:rPr>
        <w:t>A</w:t>
      </w:r>
      <w:r w:rsidRPr="001B65C5" w:rsidR="00853785">
        <w:rPr>
          <w:rFonts w:ascii="Open Sans" w:hAnsi="Open Sans" w:cs="Open Sans"/>
          <w:b/>
          <w:bCs/>
        </w:rPr>
        <w:t>ssociation</w:t>
      </w:r>
      <w:r w:rsidRPr="001B65C5">
        <w:rPr>
          <w:rFonts w:ascii="Open Sans" w:hAnsi="Open Sans" w:cs="Open Sans"/>
          <w:b/>
          <w:bCs/>
        </w:rPr>
        <w:t xml:space="preserve"> UK </w:t>
      </w:r>
      <w:r w:rsidRPr="001B65C5" w:rsidR="008328B0">
        <w:rPr>
          <w:rFonts w:ascii="Open Sans" w:hAnsi="Open Sans" w:cs="Open Sans"/>
          <w:b/>
          <w:bCs/>
        </w:rPr>
        <w:t>Annual</w:t>
      </w:r>
      <w:r w:rsidRPr="001B65C5">
        <w:rPr>
          <w:rFonts w:ascii="Open Sans" w:hAnsi="Open Sans" w:cs="Open Sans"/>
          <w:b/>
          <w:bCs/>
        </w:rPr>
        <w:t xml:space="preserve"> General Meeting</w:t>
      </w:r>
    </w:p>
    <w:p w:rsidRPr="001B65C5" w:rsidR="001844A0" w:rsidP="001844A0" w:rsidRDefault="001844A0" w14:paraId="68364089" w14:textId="329BFF21">
      <w:pPr>
        <w:ind w:right="-23"/>
        <w:jc w:val="center"/>
        <w:rPr>
          <w:rFonts w:ascii="Open Sans" w:hAnsi="Open Sans" w:cs="Open Sans"/>
          <w:b w:val="1"/>
          <w:bCs w:val="1"/>
          <w:sz w:val="22"/>
          <w:szCs w:val="22"/>
        </w:rPr>
      </w:pPr>
      <w:r w:rsidRPr="34B24968" w:rsidR="001844A0">
        <w:rPr>
          <w:rFonts w:ascii="Open Sans" w:hAnsi="Open Sans" w:cs="Open Sans"/>
          <w:b w:val="1"/>
          <w:bCs w:val="1"/>
          <w:sz w:val="22"/>
          <w:szCs w:val="22"/>
        </w:rPr>
        <w:t xml:space="preserve">to be held at </w:t>
      </w:r>
      <w:r w:rsidRPr="34B24968" w:rsidR="00C53E9D">
        <w:rPr>
          <w:rFonts w:ascii="Open Sans" w:hAnsi="Open Sans" w:cs="Open Sans"/>
          <w:b w:val="1"/>
          <w:bCs w:val="1"/>
          <w:sz w:val="22"/>
          <w:szCs w:val="22"/>
        </w:rPr>
        <w:t>1530</w:t>
      </w:r>
      <w:r w:rsidRPr="34B24968" w:rsidR="008328B0">
        <w:rPr>
          <w:rFonts w:ascii="Open Sans" w:hAnsi="Open Sans" w:cs="Open Sans"/>
          <w:b w:val="1"/>
          <w:bCs w:val="1"/>
          <w:sz w:val="22"/>
          <w:szCs w:val="22"/>
        </w:rPr>
        <w:t>-</w:t>
      </w:r>
      <w:r w:rsidRPr="34B24968" w:rsidR="00C53E9D">
        <w:rPr>
          <w:rFonts w:ascii="Open Sans" w:hAnsi="Open Sans" w:cs="Open Sans"/>
          <w:b w:val="1"/>
          <w:bCs w:val="1"/>
          <w:sz w:val="22"/>
          <w:szCs w:val="22"/>
        </w:rPr>
        <w:t>16</w:t>
      </w:r>
      <w:r w:rsidRPr="34B24968" w:rsidR="5BE26A4F">
        <w:rPr>
          <w:rFonts w:ascii="Open Sans" w:hAnsi="Open Sans" w:cs="Open Sans"/>
          <w:b w:val="1"/>
          <w:bCs w:val="1"/>
          <w:sz w:val="22"/>
          <w:szCs w:val="22"/>
        </w:rPr>
        <w:t xml:space="preserve">00 </w:t>
      </w:r>
      <w:r w:rsidRPr="34B24968" w:rsidR="001844A0">
        <w:rPr>
          <w:rFonts w:ascii="Open Sans" w:hAnsi="Open Sans" w:cs="Open Sans"/>
          <w:b w:val="1"/>
          <w:bCs w:val="1"/>
          <w:sz w:val="22"/>
          <w:szCs w:val="22"/>
        </w:rPr>
        <w:t xml:space="preserve">on </w:t>
      </w:r>
      <w:r w:rsidRPr="34B24968" w:rsidR="00C53E9D">
        <w:rPr>
          <w:rFonts w:ascii="Open Sans" w:hAnsi="Open Sans" w:cs="Open Sans"/>
          <w:b w:val="1"/>
          <w:bCs w:val="1"/>
          <w:sz w:val="22"/>
          <w:szCs w:val="22"/>
        </w:rPr>
        <w:t>Wednesday</w:t>
      </w:r>
      <w:r w:rsidRPr="34B24968" w:rsidR="001844A0">
        <w:rPr>
          <w:rFonts w:ascii="Open Sans" w:hAnsi="Open Sans" w:cs="Open Sans"/>
          <w:b w:val="1"/>
          <w:bCs w:val="1"/>
          <w:sz w:val="22"/>
          <w:szCs w:val="22"/>
        </w:rPr>
        <w:t xml:space="preserve"> </w:t>
      </w:r>
      <w:r w:rsidRPr="34B24968" w:rsidR="00C53E9D">
        <w:rPr>
          <w:rFonts w:ascii="Open Sans" w:hAnsi="Open Sans" w:cs="Open Sans"/>
          <w:b w:val="1"/>
          <w:bCs w:val="1"/>
          <w:sz w:val="22"/>
          <w:szCs w:val="22"/>
        </w:rPr>
        <w:t>15</w:t>
      </w:r>
      <w:r w:rsidRPr="34B24968" w:rsidR="001844A0">
        <w:rPr>
          <w:rFonts w:ascii="Open Sans" w:hAnsi="Open Sans" w:cs="Open Sans"/>
          <w:b w:val="1"/>
          <w:bCs w:val="1"/>
          <w:sz w:val="22"/>
          <w:szCs w:val="22"/>
        </w:rPr>
        <w:t xml:space="preserve"> </w:t>
      </w:r>
      <w:r w:rsidRPr="34B24968" w:rsidR="002A6DCF">
        <w:rPr>
          <w:rFonts w:ascii="Open Sans" w:hAnsi="Open Sans" w:cs="Open Sans"/>
          <w:b w:val="1"/>
          <w:bCs w:val="1"/>
          <w:sz w:val="22"/>
          <w:szCs w:val="22"/>
        </w:rPr>
        <w:t>July</w:t>
      </w:r>
      <w:r w:rsidRPr="34B24968" w:rsidR="001844A0">
        <w:rPr>
          <w:rFonts w:ascii="Open Sans" w:hAnsi="Open Sans" w:cs="Open Sans"/>
          <w:b w:val="1"/>
          <w:bCs w:val="1"/>
          <w:sz w:val="22"/>
          <w:szCs w:val="22"/>
        </w:rPr>
        <w:t xml:space="preserve"> 202</w:t>
      </w:r>
      <w:r w:rsidRPr="34B24968" w:rsidR="00C53E9D">
        <w:rPr>
          <w:rFonts w:ascii="Open Sans" w:hAnsi="Open Sans" w:cs="Open Sans"/>
          <w:b w:val="1"/>
          <w:bCs w:val="1"/>
          <w:sz w:val="22"/>
          <w:szCs w:val="22"/>
        </w:rPr>
        <w:t>6</w:t>
      </w:r>
      <w:r w:rsidRPr="34B24968" w:rsidR="001844A0">
        <w:rPr>
          <w:rFonts w:ascii="Open Sans" w:hAnsi="Open Sans" w:cs="Open Sans"/>
          <w:b w:val="1"/>
          <w:bCs w:val="1"/>
          <w:sz w:val="22"/>
          <w:szCs w:val="22"/>
        </w:rPr>
        <w:t xml:space="preserve"> in the CPA Room, Westminster Hall</w:t>
      </w:r>
    </w:p>
    <w:p w:rsidRPr="001B65C5" w:rsidR="001439C2" w:rsidP="001844A0" w:rsidRDefault="001439C2" w14:paraId="731E2B04" w14:textId="77777777">
      <w:pPr>
        <w:ind w:right="-23"/>
        <w:jc w:val="center"/>
        <w:rPr>
          <w:rFonts w:ascii="Open Sans" w:hAnsi="Open Sans" w:cs="Open Sans"/>
          <w:sz w:val="22"/>
          <w:szCs w:val="22"/>
        </w:rPr>
      </w:pPr>
    </w:p>
    <w:p w:rsidRPr="001B65C5" w:rsidR="00181728" w:rsidP="001844A0" w:rsidRDefault="00853785" w14:paraId="2D32BD45" w14:textId="24B6630A">
      <w:pPr>
        <w:ind w:right="-23"/>
        <w:jc w:val="center"/>
        <w:rPr>
          <w:rFonts w:ascii="Open Sans" w:hAnsi="Open Sans" w:cs="Open Sans"/>
          <w:sz w:val="22"/>
          <w:szCs w:val="22"/>
        </w:rPr>
      </w:pPr>
      <w:r w:rsidRPr="001B65C5">
        <w:rPr>
          <w:rFonts w:ascii="Open Sans" w:hAnsi="Open Sans" w:cs="Open Sans"/>
          <w:sz w:val="22"/>
          <w:szCs w:val="22"/>
        </w:rPr>
        <w:t>Chair</w:t>
      </w:r>
      <w:r w:rsidRPr="001B65C5" w:rsidR="001439C2">
        <w:rPr>
          <w:rFonts w:ascii="Open Sans" w:hAnsi="Open Sans" w:cs="Open Sans"/>
          <w:sz w:val="22"/>
          <w:szCs w:val="22"/>
        </w:rPr>
        <w:t xml:space="preserve">ed by </w:t>
      </w:r>
      <w:r w:rsidR="00C53E9D">
        <w:rPr>
          <w:rFonts w:ascii="Open Sans" w:hAnsi="Open Sans" w:cs="Open Sans"/>
          <w:sz w:val="22"/>
          <w:szCs w:val="22"/>
        </w:rPr>
        <w:t>Mr Speaker</w:t>
      </w:r>
    </w:p>
    <w:p w:rsidRPr="001B65C5" w:rsidR="001844A0" w:rsidP="001844A0" w:rsidRDefault="001844A0" w14:paraId="0456B0D3" w14:textId="77777777">
      <w:pPr>
        <w:ind w:right="-23"/>
        <w:jc w:val="center"/>
        <w:rPr>
          <w:rFonts w:ascii="Open Sans" w:hAnsi="Open Sans" w:cs="Open Sans"/>
          <w:b/>
          <w:bCs/>
          <w:sz w:val="22"/>
          <w:szCs w:val="22"/>
        </w:rPr>
      </w:pPr>
    </w:p>
    <w:p w:rsidR="008323EC" w:rsidP="005870F1" w:rsidRDefault="008323EC" w14:paraId="5C90E15E" w14:textId="77777777">
      <w:pPr>
        <w:pStyle w:val="NoSpacing"/>
      </w:pPr>
    </w:p>
    <w:p w:rsidRPr="001B65C5" w:rsidR="001844A0" w:rsidP="001844A0" w:rsidRDefault="001844A0" w14:paraId="4463942A" w14:textId="47492803">
      <w:pPr>
        <w:spacing w:line="360" w:lineRule="auto"/>
        <w:ind w:right="-23"/>
        <w:jc w:val="center"/>
        <w:rPr>
          <w:rFonts w:ascii="Open Sans" w:hAnsi="Open Sans" w:cs="Open Sans"/>
          <w:b/>
          <w:bCs/>
          <w:sz w:val="22"/>
          <w:szCs w:val="22"/>
        </w:rPr>
      </w:pPr>
      <w:r w:rsidRPr="001B65C5">
        <w:rPr>
          <w:rFonts w:ascii="Open Sans" w:hAnsi="Open Sans" w:cs="Open Sans"/>
          <w:b/>
          <w:bCs/>
          <w:sz w:val="22"/>
          <w:szCs w:val="22"/>
        </w:rPr>
        <w:t>Agenda</w:t>
      </w:r>
    </w:p>
    <w:p w:rsidRPr="001B65C5" w:rsidR="001844A0" w:rsidP="001844A0" w:rsidRDefault="001844A0" w14:paraId="3B37DCCF" w14:textId="77777777">
      <w:pPr>
        <w:pStyle w:val="ListParagraph"/>
        <w:overflowPunct w:val="0"/>
        <w:autoSpaceDE w:val="0"/>
        <w:autoSpaceDN w:val="0"/>
        <w:spacing w:line="360" w:lineRule="auto"/>
        <w:ind w:left="0" w:right="-23"/>
        <w:jc w:val="center"/>
        <w:textAlignment w:val="baseline"/>
        <w:rPr>
          <w:rFonts w:ascii="Open Sans" w:hAnsi="Open Sans" w:cs="Open Sans"/>
          <w:bCs/>
          <w:sz w:val="22"/>
          <w:szCs w:val="22"/>
        </w:rPr>
      </w:pPr>
      <w:r w:rsidRPr="001B65C5">
        <w:rPr>
          <w:rFonts w:ascii="Open Sans" w:hAnsi="Open Sans" w:cs="Open Sans"/>
          <w:bCs/>
          <w:sz w:val="22"/>
          <w:szCs w:val="22"/>
        </w:rPr>
        <w:t>(Quorum 20)</w:t>
      </w:r>
    </w:p>
    <w:p w:rsidRPr="001B65C5" w:rsidR="001844A0" w:rsidP="005B45F4" w:rsidRDefault="001844A0" w14:paraId="5D5D306F" w14:textId="5E42ED94">
      <w:pPr>
        <w:pStyle w:val="ListParagraph"/>
        <w:numPr>
          <w:ilvl w:val="0"/>
          <w:numId w:val="4"/>
        </w:numPr>
        <w:rPr>
          <w:rFonts w:ascii="Open Sans" w:hAnsi="Open Sans" w:cs="Open Sans"/>
          <w:b/>
          <w:bCs/>
          <w:sz w:val="22"/>
          <w:szCs w:val="22"/>
        </w:rPr>
      </w:pPr>
      <w:r w:rsidRPr="001B65C5">
        <w:rPr>
          <w:rFonts w:ascii="Open Sans" w:hAnsi="Open Sans" w:cs="Open Sans"/>
          <w:b/>
          <w:bCs/>
          <w:sz w:val="22"/>
          <w:szCs w:val="22"/>
        </w:rPr>
        <w:t>Apologies for Absence.</w:t>
      </w:r>
    </w:p>
    <w:p w:rsidRPr="001B65C5" w:rsidR="005B45F4" w:rsidP="005B45F4" w:rsidRDefault="005B45F4" w14:paraId="1806A954" w14:textId="77777777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</w:p>
    <w:p w:rsidRPr="001B65C5" w:rsidR="009B6390" w:rsidP="005B45F4" w:rsidRDefault="009B6390" w14:paraId="535FC03E" w14:textId="4BA35C66">
      <w:pPr>
        <w:pStyle w:val="ListParagraph"/>
        <w:numPr>
          <w:ilvl w:val="0"/>
          <w:numId w:val="4"/>
        </w:numPr>
        <w:rPr>
          <w:rFonts w:ascii="Open Sans" w:hAnsi="Open Sans" w:cs="Open Sans"/>
          <w:b/>
          <w:bCs/>
          <w:sz w:val="22"/>
          <w:szCs w:val="22"/>
        </w:rPr>
      </w:pPr>
      <w:r w:rsidRPr="001B65C5">
        <w:rPr>
          <w:rFonts w:ascii="Open Sans" w:hAnsi="Open Sans" w:cs="Open Sans"/>
          <w:b/>
          <w:bCs/>
          <w:sz w:val="22"/>
          <w:szCs w:val="22"/>
        </w:rPr>
        <w:t xml:space="preserve">Confirmation of the record of the Annual General Meeting held on </w:t>
      </w:r>
      <w:r w:rsidR="00C52BE9">
        <w:rPr>
          <w:rFonts w:ascii="Open Sans" w:hAnsi="Open Sans" w:cs="Open Sans"/>
          <w:b/>
          <w:bCs/>
          <w:sz w:val="22"/>
          <w:szCs w:val="22"/>
        </w:rPr>
        <w:t>8 July</w:t>
      </w:r>
      <w:r w:rsidRPr="001B65C5">
        <w:rPr>
          <w:rFonts w:ascii="Open Sans" w:hAnsi="Open Sans" w:cs="Open Sans"/>
          <w:b/>
          <w:bCs/>
          <w:sz w:val="22"/>
          <w:szCs w:val="22"/>
        </w:rPr>
        <w:t xml:space="preserve"> 202</w:t>
      </w:r>
      <w:r w:rsidR="00C52BE9">
        <w:rPr>
          <w:rFonts w:ascii="Open Sans" w:hAnsi="Open Sans" w:cs="Open Sans"/>
          <w:b/>
          <w:bCs/>
          <w:sz w:val="22"/>
          <w:szCs w:val="22"/>
        </w:rPr>
        <w:t>5</w:t>
      </w:r>
      <w:r w:rsidRPr="001B65C5">
        <w:rPr>
          <w:rFonts w:ascii="Open Sans" w:hAnsi="Open Sans" w:cs="Open Sans"/>
          <w:b/>
          <w:bCs/>
          <w:sz w:val="22"/>
          <w:szCs w:val="22"/>
        </w:rPr>
        <w:t>.</w:t>
      </w:r>
    </w:p>
    <w:p w:rsidRPr="001B65C5" w:rsidR="005B45F4" w:rsidP="005B45F4" w:rsidRDefault="005B45F4" w14:paraId="54FDC653" w14:textId="77777777">
      <w:pPr>
        <w:pStyle w:val="ListParagraph"/>
        <w:rPr>
          <w:rFonts w:ascii="Open Sans" w:hAnsi="Open Sans" w:cs="Open Sans"/>
          <w:sz w:val="22"/>
          <w:szCs w:val="22"/>
        </w:rPr>
      </w:pPr>
    </w:p>
    <w:p w:rsidRPr="00E90D04" w:rsidR="009B6390" w:rsidP="00E90D04" w:rsidRDefault="00B6760C" w14:paraId="2BE233A6" w14:textId="288D3132">
      <w:pPr>
        <w:pStyle w:val="NoSpacing"/>
        <w:numPr>
          <w:ilvl w:val="0"/>
          <w:numId w:val="4"/>
        </w:numPr>
        <w:rPr>
          <w:rFonts w:ascii="Open Sans" w:hAnsi="Open Sans" w:cs="Open Sans"/>
          <w:b/>
          <w:bCs/>
          <w:sz w:val="22"/>
          <w:szCs w:val="22"/>
        </w:rPr>
      </w:pPr>
      <w:r w:rsidRPr="00E90D04">
        <w:rPr>
          <w:rFonts w:ascii="Open Sans" w:hAnsi="Open Sans" w:cs="Open Sans"/>
          <w:b/>
          <w:bCs/>
          <w:sz w:val="22"/>
          <w:szCs w:val="22"/>
        </w:rPr>
        <w:t xml:space="preserve">Statement by </w:t>
      </w:r>
      <w:r w:rsidRPr="00E90D04" w:rsidR="00E5757F">
        <w:rPr>
          <w:rFonts w:ascii="Open Sans" w:hAnsi="Open Sans" w:cs="Open Sans"/>
          <w:b/>
          <w:bCs/>
          <w:sz w:val="22"/>
          <w:szCs w:val="22"/>
        </w:rPr>
        <w:t>meeting Chair</w:t>
      </w:r>
      <w:r w:rsidRPr="00E90D04">
        <w:rPr>
          <w:rFonts w:ascii="Open Sans" w:hAnsi="Open Sans" w:cs="Open Sans"/>
          <w:b/>
          <w:bCs/>
          <w:sz w:val="22"/>
          <w:szCs w:val="22"/>
        </w:rPr>
        <w:t>.</w:t>
      </w:r>
    </w:p>
    <w:p w:rsidRPr="00E90D04" w:rsidR="00E90D04" w:rsidP="00E90D04" w:rsidRDefault="00E90D04" w14:paraId="7D14150B" w14:textId="77777777">
      <w:pPr>
        <w:pStyle w:val="ListParagraph"/>
        <w:rPr>
          <w:rFonts w:ascii="Open Sans" w:hAnsi="Open Sans" w:cs="Open Sans"/>
          <w:b/>
          <w:bCs/>
          <w:sz w:val="22"/>
          <w:szCs w:val="22"/>
        </w:rPr>
      </w:pPr>
    </w:p>
    <w:p w:rsidRPr="001B65C5" w:rsidR="009F0CCC" w:rsidP="005870F1" w:rsidRDefault="009F0CCC" w14:paraId="043CDEE7" w14:textId="68054958">
      <w:pPr>
        <w:pStyle w:val="ListParagraph"/>
        <w:numPr>
          <w:ilvl w:val="0"/>
          <w:numId w:val="4"/>
        </w:numPr>
        <w:rPr>
          <w:rFonts w:ascii="Open Sans" w:hAnsi="Open Sans" w:cs="Open Sans"/>
          <w:b/>
          <w:bCs/>
          <w:sz w:val="22"/>
          <w:szCs w:val="22"/>
        </w:rPr>
      </w:pPr>
      <w:r w:rsidRPr="001B65C5">
        <w:rPr>
          <w:rFonts w:ascii="Open Sans" w:hAnsi="Open Sans" w:cs="Open Sans"/>
          <w:b/>
          <w:bCs/>
          <w:sz w:val="22"/>
          <w:szCs w:val="22"/>
        </w:rPr>
        <w:t>Annual Review and Report and Accounts for the period 1 April 202</w:t>
      </w:r>
      <w:r w:rsidR="00C52BE9">
        <w:rPr>
          <w:rFonts w:ascii="Open Sans" w:hAnsi="Open Sans" w:cs="Open Sans"/>
          <w:b/>
          <w:bCs/>
          <w:sz w:val="22"/>
          <w:szCs w:val="22"/>
        </w:rPr>
        <w:t>5</w:t>
      </w:r>
      <w:r w:rsidRPr="001B65C5">
        <w:rPr>
          <w:rFonts w:ascii="Open Sans" w:hAnsi="Open Sans" w:cs="Open Sans"/>
          <w:b/>
          <w:bCs/>
          <w:sz w:val="22"/>
          <w:szCs w:val="22"/>
        </w:rPr>
        <w:t xml:space="preserve"> to 31 March 202</w:t>
      </w:r>
      <w:r w:rsidR="00C52BE9">
        <w:rPr>
          <w:rFonts w:ascii="Open Sans" w:hAnsi="Open Sans" w:cs="Open Sans"/>
          <w:b/>
          <w:bCs/>
          <w:sz w:val="22"/>
          <w:szCs w:val="22"/>
        </w:rPr>
        <w:t>6</w:t>
      </w:r>
      <w:r w:rsidRPr="001B65C5">
        <w:rPr>
          <w:rFonts w:ascii="Open Sans" w:hAnsi="Open Sans" w:cs="Open Sans"/>
          <w:b/>
          <w:bCs/>
          <w:sz w:val="22"/>
          <w:szCs w:val="22"/>
        </w:rPr>
        <w:t xml:space="preserve">. </w:t>
      </w:r>
    </w:p>
    <w:p w:rsidRPr="001B65C5" w:rsidR="009F0CCC" w:rsidP="00235DFA" w:rsidRDefault="009F0CCC" w14:paraId="2E3FE856" w14:textId="6F7341FF">
      <w:pPr>
        <w:ind w:left="360"/>
        <w:rPr>
          <w:rFonts w:ascii="Open Sans" w:hAnsi="Open Sans" w:cs="Open Sans"/>
          <w:sz w:val="22"/>
          <w:szCs w:val="22"/>
        </w:rPr>
      </w:pPr>
      <w:r w:rsidRPr="001B65C5">
        <w:rPr>
          <w:rFonts w:ascii="Open Sans" w:hAnsi="Open Sans" w:cs="Open Sans"/>
          <w:sz w:val="22"/>
          <w:szCs w:val="22"/>
        </w:rPr>
        <w:t xml:space="preserve">Including statements by </w:t>
      </w:r>
      <w:r w:rsidRPr="001B65C5" w:rsidR="00181728">
        <w:rPr>
          <w:rFonts w:ascii="Open Sans" w:hAnsi="Open Sans" w:cs="Open Sans"/>
          <w:sz w:val="22"/>
          <w:szCs w:val="22"/>
        </w:rPr>
        <w:t xml:space="preserve">the </w:t>
      </w:r>
      <w:r w:rsidRPr="001B65C5">
        <w:rPr>
          <w:rFonts w:ascii="Open Sans" w:hAnsi="Open Sans" w:cs="Open Sans"/>
          <w:sz w:val="22"/>
          <w:szCs w:val="22"/>
        </w:rPr>
        <w:t>Chair</w:t>
      </w:r>
      <w:r w:rsidRPr="001B65C5" w:rsidR="00417887">
        <w:rPr>
          <w:rFonts w:ascii="Open Sans" w:hAnsi="Open Sans" w:cs="Open Sans"/>
          <w:sz w:val="22"/>
          <w:szCs w:val="22"/>
        </w:rPr>
        <w:t xml:space="preserve"> </w:t>
      </w:r>
      <w:r w:rsidRPr="001B65C5" w:rsidR="00181728">
        <w:rPr>
          <w:rFonts w:ascii="Open Sans" w:hAnsi="Open Sans" w:cs="Open Sans"/>
          <w:sz w:val="22"/>
          <w:szCs w:val="22"/>
        </w:rPr>
        <w:t xml:space="preserve">(Kate Osamor MP) </w:t>
      </w:r>
      <w:r w:rsidRPr="001B65C5" w:rsidR="00417887">
        <w:rPr>
          <w:rFonts w:ascii="Open Sans" w:hAnsi="Open Sans" w:cs="Open Sans"/>
          <w:sz w:val="22"/>
          <w:szCs w:val="22"/>
        </w:rPr>
        <w:t>and Treasurer</w:t>
      </w:r>
      <w:r w:rsidRPr="001B65C5">
        <w:rPr>
          <w:rFonts w:ascii="Open Sans" w:hAnsi="Open Sans" w:cs="Open Sans"/>
          <w:sz w:val="22"/>
          <w:szCs w:val="22"/>
        </w:rPr>
        <w:t xml:space="preserve"> </w:t>
      </w:r>
      <w:r w:rsidRPr="001B65C5" w:rsidR="00181728">
        <w:rPr>
          <w:rFonts w:ascii="Open Sans" w:hAnsi="Open Sans" w:cs="Open Sans"/>
          <w:sz w:val="22"/>
          <w:szCs w:val="22"/>
        </w:rPr>
        <w:t xml:space="preserve">(Rt Hon. David Mundell MP) </w:t>
      </w:r>
      <w:r w:rsidRPr="001B65C5">
        <w:rPr>
          <w:rFonts w:ascii="Open Sans" w:hAnsi="Open Sans" w:cs="Open Sans"/>
          <w:sz w:val="22"/>
          <w:szCs w:val="22"/>
        </w:rPr>
        <w:t>of CPA UK Executive Committee</w:t>
      </w:r>
      <w:r w:rsidRPr="001B65C5" w:rsidR="00417887">
        <w:rPr>
          <w:rFonts w:ascii="Open Sans" w:hAnsi="Open Sans" w:cs="Open Sans"/>
          <w:sz w:val="22"/>
          <w:szCs w:val="22"/>
        </w:rPr>
        <w:t>.</w:t>
      </w:r>
    </w:p>
    <w:p w:rsidRPr="001B65C5" w:rsidR="00987760" w:rsidP="00987760" w:rsidRDefault="00987760" w14:paraId="56A219FF" w14:textId="77777777">
      <w:pPr>
        <w:ind w:firstLine="360"/>
        <w:rPr>
          <w:rFonts w:ascii="Open Sans" w:hAnsi="Open Sans" w:cs="Open Sans"/>
          <w:sz w:val="22"/>
          <w:szCs w:val="22"/>
        </w:rPr>
      </w:pPr>
    </w:p>
    <w:p w:rsidRPr="001B65C5" w:rsidR="00694756" w:rsidP="008A3E81" w:rsidRDefault="00694756" w14:paraId="3CEDF0D0" w14:textId="332479F4">
      <w:pPr>
        <w:pStyle w:val="ListParagraph"/>
        <w:numPr>
          <w:ilvl w:val="0"/>
          <w:numId w:val="4"/>
        </w:numPr>
        <w:rPr>
          <w:rFonts w:ascii="Open Sans" w:hAnsi="Open Sans" w:cs="Open Sans"/>
          <w:b/>
          <w:bCs/>
          <w:sz w:val="22"/>
          <w:szCs w:val="22"/>
        </w:rPr>
      </w:pPr>
      <w:r w:rsidRPr="001B65C5">
        <w:rPr>
          <w:rFonts w:ascii="Open Sans" w:hAnsi="Open Sans" w:cs="Open Sans"/>
          <w:b/>
          <w:bCs/>
          <w:sz w:val="22"/>
          <w:szCs w:val="22"/>
        </w:rPr>
        <w:t>Appointment of Auditors.</w:t>
      </w:r>
    </w:p>
    <w:p w:rsidRPr="001B65C5" w:rsidR="008A3E81" w:rsidP="008A3E81" w:rsidRDefault="008A3E81" w14:paraId="482B41E1" w14:textId="77777777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</w:p>
    <w:p w:rsidRPr="001B65C5" w:rsidR="00F524F6" w:rsidP="008A3E81" w:rsidRDefault="00F524F6" w14:paraId="26AE9AD8" w14:textId="3DC8D3A1">
      <w:pPr>
        <w:pStyle w:val="ListParagraph"/>
        <w:numPr>
          <w:ilvl w:val="0"/>
          <w:numId w:val="4"/>
        </w:numPr>
        <w:rPr>
          <w:rFonts w:ascii="Open Sans" w:hAnsi="Open Sans" w:cs="Open Sans"/>
          <w:b/>
          <w:bCs/>
          <w:sz w:val="22"/>
          <w:szCs w:val="22"/>
        </w:rPr>
      </w:pPr>
      <w:r w:rsidRPr="001B65C5">
        <w:rPr>
          <w:rFonts w:ascii="Open Sans" w:hAnsi="Open Sans" w:cs="Open Sans"/>
          <w:b/>
          <w:bCs/>
          <w:sz w:val="22"/>
          <w:szCs w:val="22"/>
        </w:rPr>
        <w:t>Vote of thanks to Partner Legislatures and Members’ contributions on recent programme participation.</w:t>
      </w:r>
    </w:p>
    <w:p w:rsidRPr="001B65C5" w:rsidR="008A3E81" w:rsidP="008A3E81" w:rsidRDefault="008A3E81" w14:paraId="5DE7B711" w14:textId="77777777">
      <w:pPr>
        <w:pStyle w:val="ListParagraph"/>
        <w:rPr>
          <w:rFonts w:ascii="Open Sans" w:hAnsi="Open Sans" w:cs="Open Sans"/>
          <w:sz w:val="22"/>
          <w:szCs w:val="22"/>
        </w:rPr>
      </w:pPr>
    </w:p>
    <w:p w:rsidRPr="001B65C5" w:rsidR="00C25C69" w:rsidP="00374F13" w:rsidRDefault="00C25C69" w14:paraId="223CADF4" w14:textId="3EABF7AA">
      <w:pPr>
        <w:pStyle w:val="ListParagraph"/>
        <w:numPr>
          <w:ilvl w:val="0"/>
          <w:numId w:val="4"/>
        </w:numPr>
        <w:rPr>
          <w:rFonts w:ascii="Open Sans" w:hAnsi="Open Sans" w:cs="Open Sans"/>
          <w:b w:val="1"/>
          <w:bCs w:val="1"/>
          <w:sz w:val="22"/>
          <w:szCs w:val="22"/>
        </w:rPr>
      </w:pPr>
      <w:r w:rsidRPr="34B24968" w:rsidR="00C25C69">
        <w:rPr>
          <w:rFonts w:ascii="Open Sans" w:hAnsi="Open Sans" w:cs="Open Sans"/>
          <w:b w:val="1"/>
          <w:bCs w:val="1"/>
          <w:sz w:val="22"/>
          <w:szCs w:val="22"/>
        </w:rPr>
        <w:t>Chief Executive’s Forward Look</w:t>
      </w:r>
      <w:r w:rsidRPr="34B24968" w:rsidR="00F8179A">
        <w:rPr>
          <w:rFonts w:ascii="Open Sans" w:hAnsi="Open Sans" w:cs="Open Sans"/>
          <w:b w:val="1"/>
          <w:bCs w:val="1"/>
          <w:sz w:val="22"/>
          <w:szCs w:val="22"/>
        </w:rPr>
        <w:t xml:space="preserve"> incl</w:t>
      </w:r>
      <w:r w:rsidRPr="34B24968" w:rsidR="0055775C">
        <w:rPr>
          <w:rFonts w:ascii="Open Sans" w:hAnsi="Open Sans" w:cs="Open Sans"/>
          <w:b w:val="1"/>
          <w:bCs w:val="1"/>
          <w:sz w:val="22"/>
          <w:szCs w:val="22"/>
        </w:rPr>
        <w:t xml:space="preserve">uding </w:t>
      </w:r>
      <w:r w:rsidRPr="34B24968" w:rsidR="0055775C">
        <w:rPr>
          <w:rFonts w:ascii="Open Sans" w:hAnsi="Open Sans" w:cs="Open Sans"/>
          <w:b w:val="1"/>
          <w:bCs w:val="1"/>
          <w:sz w:val="22"/>
          <w:szCs w:val="22"/>
        </w:rPr>
        <w:t>CPA UK’s new strate</w:t>
      </w:r>
      <w:r w:rsidRPr="34B24968" w:rsidR="008E7802">
        <w:rPr>
          <w:rFonts w:ascii="Open Sans" w:hAnsi="Open Sans" w:cs="Open Sans"/>
          <w:b w:val="1"/>
          <w:bCs w:val="1"/>
          <w:sz w:val="22"/>
          <w:szCs w:val="22"/>
        </w:rPr>
        <w:t>gy</w:t>
      </w:r>
      <w:r w:rsidRPr="34B24968" w:rsidR="009F7551">
        <w:rPr>
          <w:rFonts w:ascii="Open Sans" w:hAnsi="Open Sans" w:cs="Open Sans"/>
          <w:b w:val="1"/>
          <w:bCs w:val="1"/>
          <w:sz w:val="22"/>
          <w:szCs w:val="22"/>
        </w:rPr>
        <w:t xml:space="preserve"> </w:t>
      </w:r>
      <w:r w:rsidRPr="34B24968" w:rsidR="00E90D04">
        <w:rPr>
          <w:rFonts w:ascii="Open Sans" w:hAnsi="Open Sans" w:cs="Open Sans"/>
          <w:b w:val="1"/>
          <w:bCs w:val="1"/>
          <w:sz w:val="22"/>
          <w:szCs w:val="22"/>
        </w:rPr>
        <w:t>2026-2031</w:t>
      </w:r>
      <w:r w:rsidRPr="34B24968" w:rsidR="008E7802">
        <w:rPr>
          <w:rFonts w:ascii="Open Sans" w:hAnsi="Open Sans" w:cs="Open Sans"/>
          <w:b w:val="1"/>
          <w:bCs w:val="1"/>
          <w:sz w:val="22"/>
          <w:szCs w:val="22"/>
        </w:rPr>
        <w:t>.</w:t>
      </w:r>
    </w:p>
    <w:p w:rsidRPr="001B65C5" w:rsidR="00374F13" w:rsidP="00374F13" w:rsidRDefault="00374F13" w14:paraId="796CC5CC" w14:textId="77777777">
      <w:pPr>
        <w:pStyle w:val="ListParagraph"/>
        <w:rPr>
          <w:rFonts w:ascii="Open Sans" w:hAnsi="Open Sans" w:cs="Open Sans"/>
          <w:sz w:val="22"/>
          <w:szCs w:val="22"/>
        </w:rPr>
      </w:pPr>
    </w:p>
    <w:p w:rsidRPr="001B65C5" w:rsidR="006737B5" w:rsidP="006737B5" w:rsidRDefault="001844A0" w14:paraId="0FD6D77C" w14:textId="77777777">
      <w:pPr>
        <w:pStyle w:val="ListParagraph"/>
        <w:numPr>
          <w:ilvl w:val="0"/>
          <w:numId w:val="4"/>
        </w:numPr>
        <w:spacing w:line="360" w:lineRule="auto"/>
        <w:rPr>
          <w:rFonts w:ascii="Open Sans" w:hAnsi="Open Sans" w:cs="Open Sans"/>
          <w:b/>
          <w:bCs/>
          <w:sz w:val="22"/>
          <w:szCs w:val="22"/>
        </w:rPr>
      </w:pPr>
      <w:r w:rsidRPr="001B65C5">
        <w:rPr>
          <w:rFonts w:ascii="Open Sans" w:hAnsi="Open Sans" w:cs="Open Sans"/>
          <w:b/>
          <w:bCs/>
          <w:sz w:val="22"/>
          <w:szCs w:val="22"/>
        </w:rPr>
        <w:t xml:space="preserve">Other Business.  </w:t>
      </w:r>
    </w:p>
    <w:p w:rsidRPr="001B65C5" w:rsidR="00F558DB" w:rsidP="006737B5" w:rsidRDefault="001844A0" w14:paraId="3507890E" w14:textId="6ADD1F98">
      <w:pPr>
        <w:pStyle w:val="ListParagraph"/>
        <w:ind w:left="360"/>
        <w:rPr>
          <w:rFonts w:ascii="Open Sans" w:hAnsi="Open Sans" w:cs="Open Sans"/>
          <w:sz w:val="22"/>
          <w:szCs w:val="22"/>
        </w:rPr>
      </w:pPr>
      <w:r w:rsidRPr="001B65C5">
        <w:rPr>
          <w:rFonts w:ascii="Open Sans" w:hAnsi="Open Sans" w:cs="Open Sans"/>
          <w:sz w:val="22"/>
          <w:szCs w:val="22"/>
        </w:rPr>
        <w:t xml:space="preserve">Under Rule 17, Members are entitled to raise any other business by giving notice in writing to the Secretary seven clear days before the date of the Meeting. </w:t>
      </w:r>
    </w:p>
    <w:sectPr w:rsidRPr="001B65C5" w:rsidR="00F558DB" w:rsidSect="001844A0">
      <w:headerReference w:type="default" r:id="rId11"/>
      <w:footerReference w:type="default" r:id="rId12"/>
      <w:pgSz w:w="11906" w:h="16838" w:orient="portrait" w:code="9"/>
      <w:pgMar w:top="1395" w:right="1276" w:bottom="1276" w:left="1134" w:header="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017B7" w:rsidP="001844A0" w:rsidRDefault="00C017B7" w14:paraId="7F1580B1" w14:textId="77777777">
      <w:r>
        <w:separator/>
      </w:r>
    </w:p>
  </w:endnote>
  <w:endnote w:type="continuationSeparator" w:id="0">
    <w:p w:rsidR="00C017B7" w:rsidP="001844A0" w:rsidRDefault="00C017B7" w14:paraId="7EA18A85" w14:textId="77777777">
      <w:r>
        <w:continuationSeparator/>
      </w:r>
    </w:p>
  </w:endnote>
  <w:endnote w:type="continuationNotice" w:id="1">
    <w:p w:rsidR="00C017B7" w:rsidRDefault="00C017B7" w14:paraId="7DF1DDC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844A0" w:rsidRDefault="001844A0" w14:paraId="60DA7DAF" w14:textId="6ED8E9E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2" behindDoc="1" locked="0" layoutInCell="1" allowOverlap="1" wp14:anchorId="12936313" wp14:editId="036C674A">
          <wp:simplePos x="0" y="0"/>
          <wp:positionH relativeFrom="column">
            <wp:posOffset>2971800</wp:posOffset>
          </wp:positionH>
          <wp:positionV relativeFrom="paragraph">
            <wp:posOffset>-273050</wp:posOffset>
          </wp:positionV>
          <wp:extent cx="3611880" cy="495300"/>
          <wp:effectExtent l="0" t="0" r="0" b="0"/>
          <wp:wrapTight wrapText="bothSides">
            <wp:wrapPolygon edited="0">
              <wp:start x="20734" y="0"/>
              <wp:lineTo x="0" y="0"/>
              <wp:lineTo x="0" y="15785"/>
              <wp:lineTo x="5241" y="20769"/>
              <wp:lineTo x="21418" y="20769"/>
              <wp:lineTo x="21532" y="14123"/>
              <wp:lineTo x="21532" y="4985"/>
              <wp:lineTo x="21418" y="0"/>
              <wp:lineTo x="20734" y="0"/>
            </wp:wrapPolygon>
          </wp:wrapTight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CPA UK Footer_newer_52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11880" cy="495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017B7" w:rsidP="001844A0" w:rsidRDefault="00C017B7" w14:paraId="71962DC7" w14:textId="77777777">
      <w:r>
        <w:separator/>
      </w:r>
    </w:p>
  </w:footnote>
  <w:footnote w:type="continuationSeparator" w:id="0">
    <w:p w:rsidR="00C017B7" w:rsidP="001844A0" w:rsidRDefault="00C017B7" w14:paraId="721705AF" w14:textId="77777777">
      <w:r>
        <w:continuationSeparator/>
      </w:r>
    </w:p>
  </w:footnote>
  <w:footnote w:type="continuationNotice" w:id="1">
    <w:p w:rsidR="00C017B7" w:rsidRDefault="00C017B7" w14:paraId="146896E0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1844A0" w:rsidP="001844A0" w:rsidRDefault="001844A0" w14:paraId="257E858B" w14:textId="705A8C11">
    <w:pPr>
      <w:pStyle w:val="Header"/>
      <w:tabs>
        <w:tab w:val="clear" w:pos="4513"/>
      </w:tabs>
    </w:pPr>
    <w:r>
      <w:rPr>
        <w:noProof/>
        <w:lang w:eastAsia="en-GB"/>
      </w:rPr>
      <w:drawing>
        <wp:anchor distT="0" distB="0" distL="114300" distR="114300" simplePos="0" relativeHeight="251658241" behindDoc="1" locked="0" layoutInCell="1" allowOverlap="1" wp14:anchorId="13BA3830" wp14:editId="33D3C034">
          <wp:simplePos x="0" y="0"/>
          <wp:positionH relativeFrom="column">
            <wp:posOffset>4800600</wp:posOffset>
          </wp:positionH>
          <wp:positionV relativeFrom="paragraph">
            <wp:posOffset>372110</wp:posOffset>
          </wp:positionV>
          <wp:extent cx="1714500" cy="514350"/>
          <wp:effectExtent l="0" t="0" r="0" b="0"/>
          <wp:wrapTight wrapText="bothSides">
            <wp:wrapPolygon edited="0">
              <wp:start x="19680" y="0"/>
              <wp:lineTo x="0" y="800"/>
              <wp:lineTo x="0" y="20800"/>
              <wp:lineTo x="21120" y="20800"/>
              <wp:lineTo x="21360" y="13600"/>
              <wp:lineTo x="21360" y="4800"/>
              <wp:lineTo x="21120" y="0"/>
              <wp:lineTo x="19680" y="0"/>
            </wp:wrapPolygon>
          </wp:wrapTight>
          <wp:docPr id="12" name="Picture 12" descr="Z:\Shares\CPA Documents\Communications\1. Corporate\Branding\CPA UK Logo\Squashed_CPA_UK_logo_p525_cs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Shares\CPA Documents\Communications\1. Corporate\Branding\CPA UK Logo\Squashed_CPA_UK_logo_p525_cs5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292FBC28" wp14:editId="39E1F0D8">
          <wp:simplePos x="0" y="0"/>
          <wp:positionH relativeFrom="column">
            <wp:posOffset>-228600</wp:posOffset>
          </wp:positionH>
          <wp:positionV relativeFrom="paragraph">
            <wp:posOffset>452120</wp:posOffset>
          </wp:positionV>
          <wp:extent cx="1724025" cy="436245"/>
          <wp:effectExtent l="0" t="0" r="0" b="0"/>
          <wp:wrapTight wrapText="bothSides">
            <wp:wrapPolygon edited="0">
              <wp:start x="477" y="0"/>
              <wp:lineTo x="0" y="943"/>
              <wp:lineTo x="0" y="20751"/>
              <wp:lineTo x="21481" y="20751"/>
              <wp:lineTo x="21481" y="943"/>
              <wp:lineTo x="4057" y="0"/>
              <wp:lineTo x="477" y="0"/>
            </wp:wrapPolygon>
          </wp:wrapTight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P Logo New_Purpl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4025" cy="4362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14FC8"/>
    <w:multiLevelType w:val="hybridMultilevel"/>
    <w:tmpl w:val="46D4B4B0"/>
    <w:lvl w:ilvl="0" w:tplc="F7D2EA9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FF7534"/>
    <w:multiLevelType w:val="hybridMultilevel"/>
    <w:tmpl w:val="272C1F3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B66150C"/>
    <w:multiLevelType w:val="hybridMultilevel"/>
    <w:tmpl w:val="629A429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E9520D"/>
    <w:multiLevelType w:val="hybridMultilevel"/>
    <w:tmpl w:val="1A241A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3934104">
    <w:abstractNumId w:val="0"/>
  </w:num>
  <w:num w:numId="2" w16cid:durableId="1435126909">
    <w:abstractNumId w:val="1"/>
  </w:num>
  <w:num w:numId="3" w16cid:durableId="347218429">
    <w:abstractNumId w:val="2"/>
  </w:num>
  <w:num w:numId="4" w16cid:durableId="12313081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4A0"/>
    <w:rsid w:val="000878E2"/>
    <w:rsid w:val="001439C2"/>
    <w:rsid w:val="00157DCA"/>
    <w:rsid w:val="00181728"/>
    <w:rsid w:val="001844A0"/>
    <w:rsid w:val="001B65C5"/>
    <w:rsid w:val="001F14DE"/>
    <w:rsid w:val="00224BED"/>
    <w:rsid w:val="002261E0"/>
    <w:rsid w:val="00235DFA"/>
    <w:rsid w:val="0027231C"/>
    <w:rsid w:val="002A6DCF"/>
    <w:rsid w:val="002B38C7"/>
    <w:rsid w:val="003020B6"/>
    <w:rsid w:val="00367A96"/>
    <w:rsid w:val="00374F13"/>
    <w:rsid w:val="00391302"/>
    <w:rsid w:val="00393FCD"/>
    <w:rsid w:val="003B2F82"/>
    <w:rsid w:val="003D6487"/>
    <w:rsid w:val="003F0FDF"/>
    <w:rsid w:val="003F241E"/>
    <w:rsid w:val="00417887"/>
    <w:rsid w:val="00470AA3"/>
    <w:rsid w:val="00486185"/>
    <w:rsid w:val="004C1288"/>
    <w:rsid w:val="004D0C6A"/>
    <w:rsid w:val="00523022"/>
    <w:rsid w:val="0055775C"/>
    <w:rsid w:val="0058543D"/>
    <w:rsid w:val="00587037"/>
    <w:rsid w:val="005870F1"/>
    <w:rsid w:val="0059537F"/>
    <w:rsid w:val="005B45F4"/>
    <w:rsid w:val="005F643B"/>
    <w:rsid w:val="00612A2E"/>
    <w:rsid w:val="006504B7"/>
    <w:rsid w:val="006737B5"/>
    <w:rsid w:val="00694756"/>
    <w:rsid w:val="006B5584"/>
    <w:rsid w:val="006B738E"/>
    <w:rsid w:val="006C3DFB"/>
    <w:rsid w:val="006C70E4"/>
    <w:rsid w:val="006E55D7"/>
    <w:rsid w:val="007256E1"/>
    <w:rsid w:val="008034CB"/>
    <w:rsid w:val="008323EC"/>
    <w:rsid w:val="008328B0"/>
    <w:rsid w:val="0083522B"/>
    <w:rsid w:val="00853785"/>
    <w:rsid w:val="00876535"/>
    <w:rsid w:val="008879C6"/>
    <w:rsid w:val="00893E6C"/>
    <w:rsid w:val="008A3E81"/>
    <w:rsid w:val="008E7802"/>
    <w:rsid w:val="00900021"/>
    <w:rsid w:val="00987760"/>
    <w:rsid w:val="009B6390"/>
    <w:rsid w:val="009F0CCC"/>
    <w:rsid w:val="009F7551"/>
    <w:rsid w:val="00A14714"/>
    <w:rsid w:val="00A34BC8"/>
    <w:rsid w:val="00A8597A"/>
    <w:rsid w:val="00AE2F46"/>
    <w:rsid w:val="00B6760C"/>
    <w:rsid w:val="00BB2333"/>
    <w:rsid w:val="00BB4063"/>
    <w:rsid w:val="00BB7FF3"/>
    <w:rsid w:val="00BC3A5E"/>
    <w:rsid w:val="00BE4AC1"/>
    <w:rsid w:val="00BF4DA4"/>
    <w:rsid w:val="00C017B7"/>
    <w:rsid w:val="00C25C69"/>
    <w:rsid w:val="00C40ECF"/>
    <w:rsid w:val="00C52BE9"/>
    <w:rsid w:val="00C53E9D"/>
    <w:rsid w:val="00C7052B"/>
    <w:rsid w:val="00C935F8"/>
    <w:rsid w:val="00CD5BA4"/>
    <w:rsid w:val="00D60B6A"/>
    <w:rsid w:val="00DD687C"/>
    <w:rsid w:val="00E5757F"/>
    <w:rsid w:val="00E90D04"/>
    <w:rsid w:val="00F440F1"/>
    <w:rsid w:val="00F524F6"/>
    <w:rsid w:val="00F558DB"/>
    <w:rsid w:val="00F64BCF"/>
    <w:rsid w:val="00F66F89"/>
    <w:rsid w:val="00F8179A"/>
    <w:rsid w:val="34B24968"/>
    <w:rsid w:val="3FEA77EF"/>
    <w:rsid w:val="40E83C7F"/>
    <w:rsid w:val="5BE26A4F"/>
    <w:rsid w:val="6C5F8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A6B808"/>
  <w15:chartTrackingRefBased/>
  <w15:docId w15:val="{C7E2D5BC-A9C3-4455-8EF7-60843C136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844A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4A0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rsid w:val="001844A0"/>
  </w:style>
  <w:style w:type="paragraph" w:styleId="Footer">
    <w:name w:val="footer"/>
    <w:basedOn w:val="Normal"/>
    <w:link w:val="FooterChar"/>
    <w:uiPriority w:val="99"/>
    <w:unhideWhenUsed/>
    <w:rsid w:val="001844A0"/>
    <w:pPr>
      <w:tabs>
        <w:tab w:val="center" w:pos="4513"/>
        <w:tab w:val="right" w:pos="9026"/>
      </w:tabs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FooterChar" w:customStyle="1">
    <w:name w:val="Footer Char"/>
    <w:basedOn w:val="DefaultParagraphFont"/>
    <w:link w:val="Footer"/>
    <w:uiPriority w:val="99"/>
    <w:rsid w:val="001844A0"/>
  </w:style>
  <w:style w:type="paragraph" w:styleId="ListParagraph">
    <w:name w:val="List Paragraph"/>
    <w:basedOn w:val="Normal"/>
    <w:uiPriority w:val="34"/>
    <w:qFormat/>
    <w:rsid w:val="001844A0"/>
    <w:pPr>
      <w:ind w:left="720"/>
      <w:contextualSpacing/>
    </w:pPr>
  </w:style>
  <w:style w:type="paragraph" w:styleId="Default" w:customStyle="1">
    <w:name w:val="Default"/>
    <w:rsid w:val="009B6390"/>
    <w:pPr>
      <w:autoSpaceDE w:val="0"/>
      <w:autoSpaceDN w:val="0"/>
      <w:adjustRightInd w:val="0"/>
      <w:spacing w:after="0" w:line="240" w:lineRule="auto"/>
    </w:pPr>
    <w:rPr>
      <w:rFonts w:ascii="Open Sans" w:hAnsi="Open Sans" w:eastAsia="Times New Roman" w:cs="Open Sans"/>
      <w:color w:val="000000"/>
      <w:sz w:val="24"/>
      <w:szCs w:val="24"/>
      <w:lang w:eastAsia="en-GB"/>
    </w:rPr>
  </w:style>
  <w:style w:type="paragraph" w:styleId="NoSpacing">
    <w:name w:val="No Spacing"/>
    <w:uiPriority w:val="1"/>
    <w:qFormat/>
    <w:rsid w:val="00C52BE9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63ac0d57-ab45-4a3f-ac85-2e9e90054300" xsi:nil="true"/>
    <oykb xmlns="63ac0d57-ab45-4a3f-ac85-2e9e90054300" xsi:nil="true"/>
    <FY xmlns="63ac0d57-ab45-4a3f-ac85-2e9e90054300" xsi:nil="true"/>
    <lcf76f155ced4ddcb4097134ff3c332f xmlns="63ac0d57-ab45-4a3f-ac85-2e9e90054300">
      <Terms xmlns="http://schemas.microsoft.com/office/infopath/2007/PartnerControls"/>
    </lcf76f155ced4ddcb4097134ff3c332f>
    <TaxCatchAll xmlns="4600776d-0a3c-44b4-bff2-0ceaafb130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6C080CA281C248B53CCCE4D8B29573" ma:contentTypeVersion="996" ma:contentTypeDescription="Create a new document." ma:contentTypeScope="" ma:versionID="ecc3b2bee4bb4870326998cf3cd99dd5">
  <xsd:schema xmlns:xsd="http://www.w3.org/2001/XMLSchema" xmlns:xs="http://www.w3.org/2001/XMLSchema" xmlns:p="http://schemas.microsoft.com/office/2006/metadata/properties" xmlns:ns2="9f326557-b074-42fa-b724-a00603b13f12" xmlns:ns3="63ac0d57-ab45-4a3f-ac85-2e9e90054300" xmlns:ns4="4600776d-0a3c-44b4-bff2-0ceaafb13046" targetNamespace="http://schemas.microsoft.com/office/2006/metadata/properties" ma:root="true" ma:fieldsID="f978522f497cfca88744ef1227b49701" ns2:_="" ns3:_="" ns4:_="">
    <xsd:import namespace="9f326557-b074-42fa-b724-a00603b13f12"/>
    <xsd:import namespace="63ac0d57-ab45-4a3f-ac85-2e9e90054300"/>
    <xsd:import namespace="4600776d-0a3c-44b4-bff2-0ceaafb1304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ocumentType" minOccurs="0"/>
                <xsd:element ref="ns3:FY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3:oykb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  <xsd:element ref="ns3:MediaLengthInSeconds" minOccurs="0"/>
                <xsd:element ref="ns3:MediaServiceSearchProperties" minOccurs="0"/>
                <xsd:element ref="ns3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326557-b074-42fa-b724-a00603b13f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c0d57-ab45-4a3f-ac85-2e9e90054300" elementFormDefault="qualified">
    <xsd:import namespace="http://schemas.microsoft.com/office/2006/documentManagement/types"/>
    <xsd:import namespace="http://schemas.microsoft.com/office/infopath/2007/PartnerControls"/>
    <xsd:element name="DocumentType" ma:index="11" nillable="true" ma:displayName="Document Type" ma:format="Dropdown" ma:internalName="DocumentType">
      <xsd:simpleType>
        <xsd:restriction base="dms:Choice">
          <xsd:enumeration value="Strategy"/>
          <xsd:enumeration value="Plan"/>
          <xsd:enumeration value="Agenda"/>
          <xsd:enumeration value="Minutes"/>
          <xsd:enumeration value="Briefing"/>
          <xsd:enumeration value="Form"/>
          <xsd:enumeration value="Letter"/>
          <xsd:enumeration value="Report"/>
          <xsd:enumeration value="Supporting Paper"/>
          <xsd:enumeration value="Budget"/>
        </xsd:restriction>
      </xsd:simpleType>
    </xsd:element>
    <xsd:element name="FY" ma:index="12" nillable="true" ma:displayName="FY" ma:format="Dropdown" ma:internalName="FY">
      <xsd:simpleType>
        <xsd:restriction base="dms:Choice">
          <xsd:enumeration value="19/20"/>
          <xsd:enumeration value="18/19"/>
          <xsd:enumeration value="17/18"/>
          <xsd:enumeration value="16/17"/>
          <xsd:enumeration value="15/16"/>
          <xsd:enumeration value="14/15"/>
          <xsd:enumeration value="20/21"/>
          <xsd:enumeration value="21/22"/>
          <xsd:enumeration value="22/23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oykb" ma:index="21" nillable="true" ma:displayName="Committee" ma:format="Dropdown" ma:internalName="oykb">
      <xsd:simpleType>
        <xsd:restriction base="dms:Choice">
          <xsd:enumeration value="EXCO"/>
          <xsd:enumeration value="FAR"/>
        </xsd:restriction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0" nillable="true" ma:taxonomy="true" ma:internalName="lcf76f155ced4ddcb4097134ff3c332f" ma:taxonomyFieldName="MediaServiceImageTags" ma:displayName="Image Tags" ma:readOnly="false" ma:fieldId="{5cf76f15-5ced-4ddc-b409-7134ff3c332f}" ma:taxonomyMulti="true" ma:sspId="eb37f91c-4bb8-4ab3-bc5a-cd87538154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776d-0a3c-44b4-bff2-0ceaafb1304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51d682d-a01d-4cdb-a5f5-6fa30ff553b5}" ma:internalName="TaxCatchAll" ma:showField="CatchAllData" ma:web="9f326557-b074-42fa-b724-a00603b13f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FFA9F768-4AF7-4AA2-BB83-1A359CE5E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938F41-1765-4218-82D6-8A89EFEF0504}">
  <ds:schemaRefs>
    <ds:schemaRef ds:uri="http://schemas.microsoft.com/office/2006/metadata/properties"/>
    <ds:schemaRef ds:uri="http://schemas.microsoft.com/office/infopath/2007/PartnerControls"/>
    <ds:schemaRef ds:uri="63ac0d57-ab45-4a3f-ac85-2e9e90054300"/>
    <ds:schemaRef ds:uri="4600776d-0a3c-44b4-bff2-0ceaafb13046"/>
  </ds:schemaRefs>
</ds:datastoreItem>
</file>

<file path=customXml/itemProps3.xml><?xml version="1.0" encoding="utf-8"?>
<ds:datastoreItem xmlns:ds="http://schemas.openxmlformats.org/officeDocument/2006/customXml" ds:itemID="{F628F186-BD31-490A-B60B-E2AABD3A1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326557-b074-42fa-b724-a00603b13f12"/>
    <ds:schemaRef ds:uri="63ac0d57-ab45-4a3f-ac85-2e9e90054300"/>
    <ds:schemaRef ds:uri="4600776d-0a3c-44b4-bff2-0ceaafb1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4448256-1DA9-46A4-8F18-0877FEFB4497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a8f77787-5df4-43b6-a2a8-8d8b678a318b}" enabled="1" method="Privileged" siteId="{1ce6dd9e-b337-4088-be5e-8dbbec04b34a}" removed="0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HAYWOOD, Helen</dc:creator>
  <keywords/>
  <dc:description/>
  <lastModifiedBy>HAYWOOD, Helen</lastModifiedBy>
  <revision>8</revision>
  <lastPrinted>2025-07-02T10:01:00.0000000Z</lastPrinted>
  <dcterms:created xsi:type="dcterms:W3CDTF">2026-06-01T10:58:00.0000000Z</dcterms:created>
  <dcterms:modified xsi:type="dcterms:W3CDTF">2026-07-01T10:17:30.2734471Z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f77787-5df4-43b6-a2a8-8d8b678a318b_Enabled">
    <vt:lpwstr>True</vt:lpwstr>
  </property>
  <property fmtid="{D5CDD505-2E9C-101B-9397-08002B2CF9AE}" pid="3" name="MSIP_Label_a8f77787-5df4-43b6-a2a8-8d8b678a318b_SiteId">
    <vt:lpwstr>1ce6dd9e-b337-4088-be5e-8dbbec04b34a</vt:lpwstr>
  </property>
  <property fmtid="{D5CDD505-2E9C-101B-9397-08002B2CF9AE}" pid="4" name="MSIP_Label_a8f77787-5df4-43b6-a2a8-8d8b678a318b_Owner">
    <vt:lpwstr>HAYWOODH@parliament.uk</vt:lpwstr>
  </property>
  <property fmtid="{D5CDD505-2E9C-101B-9397-08002B2CF9AE}" pid="5" name="MSIP_Label_a8f77787-5df4-43b6-a2a8-8d8b678a318b_SetDate">
    <vt:lpwstr>2020-01-23T10:52:48.2059550Z</vt:lpwstr>
  </property>
  <property fmtid="{D5CDD505-2E9C-101B-9397-08002B2CF9AE}" pid="6" name="MSIP_Label_a8f77787-5df4-43b6-a2a8-8d8b678a318b_Name">
    <vt:lpwstr>Unrestricted</vt:lpwstr>
  </property>
  <property fmtid="{D5CDD505-2E9C-101B-9397-08002B2CF9AE}" pid="7" name="MSIP_Label_a8f77787-5df4-43b6-a2a8-8d8b678a318b_Application">
    <vt:lpwstr>Microsoft Azure Information Protection</vt:lpwstr>
  </property>
  <property fmtid="{D5CDD505-2E9C-101B-9397-08002B2CF9AE}" pid="8" name="MSIP_Label_a8f77787-5df4-43b6-a2a8-8d8b678a318b_ActionId">
    <vt:lpwstr>e7dae574-297e-4f97-988d-db6033aedc6c</vt:lpwstr>
  </property>
  <property fmtid="{D5CDD505-2E9C-101B-9397-08002B2CF9AE}" pid="9" name="MSIP_Label_a8f77787-5df4-43b6-a2a8-8d8b678a318b_Extended_MSFT_Method">
    <vt:lpwstr>Automatic</vt:lpwstr>
  </property>
  <property fmtid="{D5CDD505-2E9C-101B-9397-08002B2CF9AE}" pid="10" name="Sensitivity">
    <vt:lpwstr>Unrestricted</vt:lpwstr>
  </property>
  <property fmtid="{D5CDD505-2E9C-101B-9397-08002B2CF9AE}" pid="11" name="ContentTypeId">
    <vt:lpwstr>0x0101001F6C080CA281C248B53CCCE4D8B29573</vt:lpwstr>
  </property>
  <property fmtid="{D5CDD505-2E9C-101B-9397-08002B2CF9AE}" pid="12" name="MediaServiceImageTags">
    <vt:lpwstr/>
  </property>
</Properties>
</file>