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pPr w:leftFromText="180" w:rightFromText="180" w:vertAnchor="text" w:horzAnchor="margin" w:tblpXSpec="center" w:tblpY="180"/>
        <w:tblW w:w="9759" w:type="dxa"/>
        <w:tblLayout w:type="fixed"/>
        <w:tblCellMar>
          <w:top w:w="57" w:type="dxa"/>
          <w:left w:w="120" w:type="dxa"/>
          <w:bottom w:w="57" w:type="dxa"/>
          <w:right w:w="120" w:type="dxa"/>
        </w:tblCellMar>
        <w:tblLook w:val="04A0" w:firstRow="1" w:lastRow="0" w:firstColumn="1" w:lastColumn="0" w:noHBand="0" w:noVBand="1"/>
      </w:tblPr>
      <w:tblGrid>
        <w:gridCol w:w="3948"/>
        <w:gridCol w:w="141"/>
        <w:gridCol w:w="1276"/>
        <w:gridCol w:w="1985"/>
        <w:gridCol w:w="2409"/>
      </w:tblGrid>
      <w:tr w:rsidR="00206E02" w:rsidRPr="00C96B74" w14:paraId="639D4D8A" w14:textId="77777777" w:rsidTr="00476002">
        <w:trPr>
          <w:trHeight w:val="673"/>
        </w:trPr>
        <w:tc>
          <w:tcPr>
            <w:tcW w:w="9759" w:type="dxa"/>
            <w:gridSpan w:val="5"/>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453F2FB" w14:textId="77777777" w:rsidR="00206E02" w:rsidRPr="00C96B74" w:rsidRDefault="00B86990" w:rsidP="005A364B">
            <w:pPr>
              <w:tabs>
                <w:tab w:val="left" w:pos="-720"/>
              </w:tabs>
              <w:suppressAutoHyphens/>
              <w:jc w:val="center"/>
              <w:rPr>
                <w:rFonts w:ascii="Open Sans" w:hAnsi="Open Sans" w:cs="Open Sans"/>
                <w:b/>
                <w:caps/>
                <w:sz w:val="20"/>
                <w:szCs w:val="20"/>
              </w:rPr>
            </w:pPr>
            <w:r w:rsidRPr="00C96B74">
              <w:rPr>
                <w:rFonts w:ascii="Open Sans" w:hAnsi="Open Sans" w:cs="Open Sans"/>
                <w:b/>
                <w:sz w:val="20"/>
                <w:szCs w:val="20"/>
              </w:rPr>
              <w:t>Section A: Job Details</w:t>
            </w:r>
          </w:p>
        </w:tc>
      </w:tr>
      <w:tr w:rsidR="00206E02" w:rsidRPr="00C96B74" w14:paraId="227D5C00" w14:textId="77777777" w:rsidTr="00476002">
        <w:trPr>
          <w:trHeight w:val="671"/>
        </w:trPr>
        <w:tc>
          <w:tcPr>
            <w:tcW w:w="4089" w:type="dxa"/>
            <w:gridSpan w:val="2"/>
            <w:tcBorders>
              <w:top w:val="single" w:sz="12" w:space="0" w:color="auto"/>
              <w:left w:val="single" w:sz="6" w:space="0" w:color="auto"/>
              <w:bottom w:val="single" w:sz="12" w:space="0" w:color="auto"/>
              <w:right w:val="single" w:sz="6" w:space="0" w:color="auto"/>
            </w:tcBorders>
            <w:vAlign w:val="center"/>
          </w:tcPr>
          <w:p w14:paraId="24B4967A" w14:textId="77777777" w:rsidR="00206E02" w:rsidRPr="00C96B74" w:rsidRDefault="00B86990" w:rsidP="00F20D96">
            <w:pPr>
              <w:tabs>
                <w:tab w:val="left" w:pos="-720"/>
              </w:tabs>
              <w:suppressAutoHyphens/>
              <w:rPr>
                <w:rFonts w:ascii="Open Sans" w:hAnsi="Open Sans" w:cs="Open Sans"/>
                <w:b/>
                <w:sz w:val="20"/>
                <w:szCs w:val="20"/>
              </w:rPr>
            </w:pPr>
            <w:r w:rsidRPr="00C96B74">
              <w:rPr>
                <w:rFonts w:ascii="Open Sans" w:hAnsi="Open Sans" w:cs="Open Sans"/>
                <w:b/>
                <w:sz w:val="20"/>
                <w:szCs w:val="20"/>
              </w:rPr>
              <w:t>Reference Number:</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3EFD9D03" w14:textId="5CB3192A" w:rsidR="00206E02" w:rsidRPr="00C96B74" w:rsidRDefault="00583110" w:rsidP="009D5C9E">
            <w:pPr>
              <w:tabs>
                <w:tab w:val="left" w:pos="-720"/>
              </w:tabs>
              <w:suppressAutoHyphens/>
              <w:rPr>
                <w:rFonts w:ascii="Open Sans" w:hAnsi="Open Sans" w:cs="Open Sans"/>
                <w:sz w:val="20"/>
                <w:szCs w:val="20"/>
              </w:rPr>
            </w:pPr>
            <w:r>
              <w:rPr>
                <w:rFonts w:ascii="Open Sans" w:hAnsi="Open Sans" w:cs="Open Sans"/>
                <w:sz w:val="20"/>
                <w:szCs w:val="20"/>
              </w:rPr>
              <w:t>June 2019 (General)</w:t>
            </w:r>
          </w:p>
        </w:tc>
      </w:tr>
      <w:tr w:rsidR="00206E02" w:rsidRPr="00C96B74" w14:paraId="741139AB" w14:textId="77777777" w:rsidTr="00476002">
        <w:trPr>
          <w:trHeight w:val="660"/>
        </w:trPr>
        <w:tc>
          <w:tcPr>
            <w:tcW w:w="4089" w:type="dxa"/>
            <w:gridSpan w:val="2"/>
            <w:tcBorders>
              <w:top w:val="single" w:sz="12" w:space="0" w:color="auto"/>
              <w:left w:val="single" w:sz="6" w:space="0" w:color="auto"/>
              <w:bottom w:val="single" w:sz="12" w:space="0" w:color="auto"/>
              <w:right w:val="single" w:sz="6" w:space="0" w:color="auto"/>
            </w:tcBorders>
            <w:vAlign w:val="center"/>
          </w:tcPr>
          <w:p w14:paraId="3E3F32A8" w14:textId="77777777" w:rsidR="00206E02" w:rsidRPr="00C96B74" w:rsidRDefault="00B86990" w:rsidP="00F20D96">
            <w:pPr>
              <w:tabs>
                <w:tab w:val="left" w:pos="-720"/>
              </w:tabs>
              <w:suppressAutoHyphens/>
              <w:rPr>
                <w:rFonts w:ascii="Open Sans" w:hAnsi="Open Sans" w:cs="Open Sans"/>
                <w:b/>
                <w:sz w:val="20"/>
                <w:szCs w:val="20"/>
              </w:rPr>
            </w:pPr>
            <w:r w:rsidRPr="00C96B74">
              <w:rPr>
                <w:rFonts w:ascii="Open Sans" w:hAnsi="Open Sans" w:cs="Open Sans"/>
                <w:b/>
                <w:sz w:val="20"/>
                <w:szCs w:val="20"/>
              </w:rPr>
              <w:t>Job Title:</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19873BE3" w14:textId="77777777" w:rsidR="00206E02" w:rsidRPr="00C96B74" w:rsidRDefault="00572964" w:rsidP="00511D0E">
            <w:pPr>
              <w:tabs>
                <w:tab w:val="left" w:pos="-720"/>
              </w:tabs>
              <w:suppressAutoHyphens/>
              <w:rPr>
                <w:rFonts w:ascii="Open Sans" w:hAnsi="Open Sans" w:cs="Open Sans"/>
                <w:b/>
                <w:sz w:val="20"/>
                <w:szCs w:val="20"/>
              </w:rPr>
            </w:pPr>
            <w:r w:rsidRPr="00C96B74">
              <w:rPr>
                <w:rFonts w:ascii="Open Sans" w:hAnsi="Open Sans" w:cs="Open Sans"/>
                <w:sz w:val="20"/>
                <w:szCs w:val="20"/>
              </w:rPr>
              <w:t>Project</w:t>
            </w:r>
            <w:r w:rsidR="00206E02" w:rsidRPr="00C96B74">
              <w:rPr>
                <w:rFonts w:ascii="Open Sans" w:hAnsi="Open Sans" w:cs="Open Sans"/>
                <w:sz w:val="20"/>
                <w:szCs w:val="20"/>
              </w:rPr>
              <w:t xml:space="preserve"> Assistant </w:t>
            </w:r>
          </w:p>
        </w:tc>
      </w:tr>
      <w:tr w:rsidR="00511D0E" w:rsidRPr="00C96B74" w14:paraId="1E189900" w14:textId="77777777" w:rsidTr="00476002">
        <w:trPr>
          <w:trHeight w:val="660"/>
        </w:trPr>
        <w:tc>
          <w:tcPr>
            <w:tcW w:w="4089" w:type="dxa"/>
            <w:gridSpan w:val="2"/>
            <w:tcBorders>
              <w:top w:val="single" w:sz="12" w:space="0" w:color="auto"/>
              <w:left w:val="single" w:sz="6" w:space="0" w:color="auto"/>
              <w:bottom w:val="single" w:sz="12" w:space="0" w:color="auto"/>
              <w:right w:val="single" w:sz="6" w:space="0" w:color="auto"/>
            </w:tcBorders>
            <w:vAlign w:val="center"/>
          </w:tcPr>
          <w:p w14:paraId="53DE5CE4" w14:textId="77777777" w:rsidR="00511D0E" w:rsidRPr="00C96B74" w:rsidRDefault="00B86990" w:rsidP="00F20D96">
            <w:pPr>
              <w:tabs>
                <w:tab w:val="left" w:pos="-720"/>
              </w:tabs>
              <w:suppressAutoHyphens/>
              <w:rPr>
                <w:rFonts w:ascii="Open Sans" w:hAnsi="Open Sans" w:cs="Open Sans"/>
                <w:b/>
                <w:sz w:val="20"/>
                <w:szCs w:val="20"/>
              </w:rPr>
            </w:pPr>
            <w:r w:rsidRPr="00C96B74">
              <w:rPr>
                <w:rFonts w:ascii="Open Sans" w:hAnsi="Open Sans" w:cs="Open Sans"/>
                <w:b/>
                <w:sz w:val="20"/>
                <w:szCs w:val="20"/>
              </w:rPr>
              <w:t>Pay Band:</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149E75C4" w14:textId="77777777" w:rsidR="00511D0E" w:rsidRPr="00C96B74" w:rsidRDefault="00511D0E" w:rsidP="005A364B">
            <w:pPr>
              <w:tabs>
                <w:tab w:val="left" w:pos="-720"/>
              </w:tabs>
              <w:suppressAutoHyphens/>
              <w:rPr>
                <w:rFonts w:ascii="Open Sans" w:hAnsi="Open Sans" w:cs="Open Sans"/>
                <w:sz w:val="20"/>
                <w:szCs w:val="20"/>
              </w:rPr>
            </w:pPr>
            <w:r w:rsidRPr="00C96B74">
              <w:rPr>
                <w:rFonts w:ascii="Open Sans" w:hAnsi="Open Sans" w:cs="Open Sans"/>
                <w:sz w:val="20"/>
                <w:szCs w:val="20"/>
              </w:rPr>
              <w:t>D1</w:t>
            </w:r>
          </w:p>
        </w:tc>
      </w:tr>
      <w:tr w:rsidR="00206E02" w:rsidRPr="00C96B74" w14:paraId="69310372" w14:textId="77777777" w:rsidTr="00476002">
        <w:trPr>
          <w:trHeight w:val="660"/>
        </w:trPr>
        <w:tc>
          <w:tcPr>
            <w:tcW w:w="4089" w:type="dxa"/>
            <w:gridSpan w:val="2"/>
            <w:tcBorders>
              <w:top w:val="single" w:sz="12" w:space="0" w:color="auto"/>
              <w:left w:val="single" w:sz="6" w:space="0" w:color="auto"/>
              <w:bottom w:val="single" w:sz="12" w:space="0" w:color="auto"/>
              <w:right w:val="single" w:sz="6" w:space="0" w:color="auto"/>
            </w:tcBorders>
            <w:vAlign w:val="center"/>
          </w:tcPr>
          <w:p w14:paraId="30B262B4" w14:textId="77777777" w:rsidR="00511D0E" w:rsidRPr="00C96B74" w:rsidRDefault="00511D0E" w:rsidP="00F20D96">
            <w:pPr>
              <w:tabs>
                <w:tab w:val="left" w:pos="-720"/>
              </w:tabs>
              <w:suppressAutoHyphens/>
              <w:rPr>
                <w:rFonts w:ascii="Open Sans" w:hAnsi="Open Sans" w:cs="Open Sans"/>
                <w:b/>
                <w:sz w:val="20"/>
                <w:szCs w:val="20"/>
              </w:rPr>
            </w:pPr>
          </w:p>
          <w:p w14:paraId="468154BA" w14:textId="77777777" w:rsidR="00206E02" w:rsidRPr="00C96B74" w:rsidRDefault="00B86990" w:rsidP="00F20D96">
            <w:pPr>
              <w:tabs>
                <w:tab w:val="left" w:pos="-720"/>
              </w:tabs>
              <w:suppressAutoHyphens/>
              <w:rPr>
                <w:rFonts w:ascii="Open Sans" w:hAnsi="Open Sans" w:cs="Open Sans"/>
                <w:sz w:val="20"/>
                <w:szCs w:val="20"/>
              </w:rPr>
            </w:pPr>
            <w:r w:rsidRPr="00C96B74">
              <w:rPr>
                <w:rFonts w:ascii="Open Sans" w:hAnsi="Open Sans" w:cs="Open Sans"/>
                <w:b/>
                <w:sz w:val="20"/>
                <w:szCs w:val="20"/>
              </w:rPr>
              <w:t xml:space="preserve">Pay Range: </w:t>
            </w:r>
          </w:p>
          <w:p w14:paraId="6A9C4C65" w14:textId="77777777" w:rsidR="00206E02" w:rsidRPr="00C96B74" w:rsidRDefault="00206E02" w:rsidP="00F20D96">
            <w:pPr>
              <w:tabs>
                <w:tab w:val="left" w:pos="-720"/>
              </w:tabs>
              <w:suppressAutoHyphens/>
              <w:rPr>
                <w:rFonts w:ascii="Open Sans" w:hAnsi="Open Sans" w:cs="Open Sans"/>
                <w:b/>
                <w:sz w:val="20"/>
                <w:szCs w:val="20"/>
              </w:rPr>
            </w:pP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2C877E62" w14:textId="2C8CDFDD" w:rsidR="00206E02" w:rsidRPr="008A33FA" w:rsidRDefault="00084C03" w:rsidP="00084C03">
            <w:pPr>
              <w:tabs>
                <w:tab w:val="left" w:pos="-720"/>
              </w:tabs>
              <w:suppressAutoHyphens/>
              <w:rPr>
                <w:rFonts w:ascii="Open Sans" w:hAnsi="Open Sans" w:cs="Open Sans"/>
                <w:sz w:val="20"/>
                <w:szCs w:val="20"/>
              </w:rPr>
            </w:pPr>
            <w:r w:rsidRPr="008A33FA">
              <w:rPr>
                <w:rFonts w:ascii="Open Sans" w:hAnsi="Open Sans" w:cs="Open Sans"/>
                <w:sz w:val="20"/>
                <w:szCs w:val="20"/>
              </w:rPr>
              <w:t>£22,</w:t>
            </w:r>
            <w:r w:rsidR="00BD6497" w:rsidRPr="008A33FA">
              <w:rPr>
                <w:rFonts w:ascii="Open Sans" w:hAnsi="Open Sans" w:cs="Open Sans"/>
                <w:sz w:val="20"/>
                <w:szCs w:val="20"/>
              </w:rPr>
              <w:t>685</w:t>
            </w:r>
            <w:r w:rsidRPr="008A33FA">
              <w:rPr>
                <w:rFonts w:ascii="Open Sans" w:hAnsi="Open Sans" w:cs="Open Sans"/>
                <w:sz w:val="20"/>
                <w:szCs w:val="20"/>
              </w:rPr>
              <w:t xml:space="preserve"> (entry level) to £25,</w:t>
            </w:r>
            <w:r w:rsidR="006151E1" w:rsidRPr="008A33FA">
              <w:rPr>
                <w:rFonts w:ascii="Open Sans" w:hAnsi="Open Sans" w:cs="Open Sans"/>
                <w:sz w:val="20"/>
                <w:szCs w:val="20"/>
              </w:rPr>
              <w:t>7</w:t>
            </w:r>
            <w:r w:rsidRPr="008A33FA">
              <w:rPr>
                <w:rFonts w:ascii="Open Sans" w:hAnsi="Open Sans" w:cs="Open Sans"/>
                <w:sz w:val="20"/>
                <w:szCs w:val="20"/>
              </w:rPr>
              <w:t>1</w:t>
            </w:r>
            <w:r w:rsidR="006151E1" w:rsidRPr="008A33FA">
              <w:rPr>
                <w:rFonts w:ascii="Open Sans" w:hAnsi="Open Sans" w:cs="Open Sans"/>
                <w:sz w:val="20"/>
                <w:szCs w:val="20"/>
              </w:rPr>
              <w:t>9</w:t>
            </w:r>
            <w:r w:rsidRPr="008A33FA">
              <w:rPr>
                <w:rFonts w:ascii="Open Sans" w:hAnsi="Open Sans" w:cs="Open Sans"/>
                <w:sz w:val="20"/>
                <w:szCs w:val="20"/>
              </w:rPr>
              <w:t xml:space="preserve"> (maximum) </w:t>
            </w:r>
            <w:r w:rsidR="00206E02" w:rsidRPr="008A33FA">
              <w:rPr>
                <w:rFonts w:ascii="Open Sans" w:hAnsi="Open Sans" w:cs="Open Sans"/>
                <w:sz w:val="20"/>
                <w:szCs w:val="20"/>
              </w:rPr>
              <w:t xml:space="preserve">per annum </w:t>
            </w:r>
          </w:p>
          <w:p w14:paraId="092B9CF4" w14:textId="1F6E7113" w:rsidR="007A47E9" w:rsidRPr="00C96B74" w:rsidRDefault="007A47E9" w:rsidP="00084C03">
            <w:pPr>
              <w:tabs>
                <w:tab w:val="left" w:pos="-720"/>
              </w:tabs>
              <w:suppressAutoHyphens/>
              <w:rPr>
                <w:rFonts w:ascii="Open Sans" w:hAnsi="Open Sans" w:cs="Open Sans"/>
                <w:i/>
                <w:sz w:val="20"/>
                <w:szCs w:val="20"/>
              </w:rPr>
            </w:pPr>
            <w:r w:rsidRPr="008A33FA">
              <w:rPr>
                <w:rFonts w:ascii="Open Sans" w:hAnsi="Open Sans" w:cs="Open Sans"/>
                <w:i/>
                <w:sz w:val="20"/>
                <w:szCs w:val="20"/>
              </w:rPr>
              <w:t xml:space="preserve">Appointment will </w:t>
            </w:r>
            <w:r w:rsidR="006151E1" w:rsidRPr="008A33FA">
              <w:rPr>
                <w:rFonts w:ascii="Open Sans" w:hAnsi="Open Sans" w:cs="Open Sans"/>
                <w:i/>
                <w:sz w:val="20"/>
                <w:szCs w:val="20"/>
              </w:rPr>
              <w:t xml:space="preserve">normally </w:t>
            </w:r>
            <w:r w:rsidRPr="008A33FA">
              <w:rPr>
                <w:rFonts w:ascii="Open Sans" w:hAnsi="Open Sans" w:cs="Open Sans"/>
                <w:i/>
                <w:sz w:val="20"/>
                <w:szCs w:val="20"/>
              </w:rPr>
              <w:t xml:space="preserve">be made at entry level </w:t>
            </w:r>
          </w:p>
        </w:tc>
      </w:tr>
      <w:tr w:rsidR="00511D0E" w:rsidRPr="00C96B74" w14:paraId="17BD3DBE" w14:textId="77777777" w:rsidTr="00476002">
        <w:trPr>
          <w:trHeight w:val="660"/>
        </w:trPr>
        <w:tc>
          <w:tcPr>
            <w:tcW w:w="4089" w:type="dxa"/>
            <w:gridSpan w:val="2"/>
            <w:tcBorders>
              <w:top w:val="single" w:sz="12" w:space="0" w:color="auto"/>
              <w:left w:val="single" w:sz="6" w:space="0" w:color="auto"/>
              <w:bottom w:val="single" w:sz="12" w:space="0" w:color="auto"/>
              <w:right w:val="single" w:sz="6" w:space="0" w:color="auto"/>
            </w:tcBorders>
            <w:vAlign w:val="center"/>
          </w:tcPr>
          <w:p w14:paraId="42BD768A" w14:textId="3E0F4862" w:rsidR="00511D0E" w:rsidRPr="00C96B74" w:rsidRDefault="00B86990" w:rsidP="00F20D96">
            <w:pPr>
              <w:tabs>
                <w:tab w:val="left" w:pos="-720"/>
              </w:tabs>
              <w:suppressAutoHyphens/>
              <w:rPr>
                <w:rFonts w:ascii="Open Sans" w:hAnsi="Open Sans" w:cs="Open Sans"/>
                <w:b/>
                <w:sz w:val="20"/>
                <w:szCs w:val="20"/>
              </w:rPr>
            </w:pPr>
            <w:r w:rsidRPr="00C96B74">
              <w:rPr>
                <w:rFonts w:ascii="Open Sans" w:hAnsi="Open Sans" w:cs="Open Sans"/>
                <w:b/>
                <w:sz w:val="20"/>
                <w:szCs w:val="20"/>
              </w:rPr>
              <w:t xml:space="preserve">Number </w:t>
            </w:r>
            <w:r w:rsidR="00F163D3">
              <w:rPr>
                <w:rFonts w:ascii="Open Sans" w:hAnsi="Open Sans" w:cs="Open Sans"/>
                <w:b/>
                <w:sz w:val="20"/>
                <w:szCs w:val="20"/>
              </w:rPr>
              <w:t>o</w:t>
            </w:r>
            <w:r w:rsidRPr="00C96B74">
              <w:rPr>
                <w:rFonts w:ascii="Open Sans" w:hAnsi="Open Sans" w:cs="Open Sans"/>
                <w:b/>
                <w:sz w:val="20"/>
                <w:szCs w:val="20"/>
              </w:rPr>
              <w:t>f Posts:</w:t>
            </w:r>
          </w:p>
        </w:tc>
        <w:tc>
          <w:tcPr>
            <w:tcW w:w="1276" w:type="dxa"/>
            <w:tcBorders>
              <w:top w:val="single" w:sz="12" w:space="0" w:color="auto"/>
              <w:left w:val="single" w:sz="6" w:space="0" w:color="auto"/>
              <w:bottom w:val="single" w:sz="12" w:space="0" w:color="auto"/>
              <w:right w:val="single" w:sz="6" w:space="0" w:color="auto"/>
            </w:tcBorders>
            <w:vAlign w:val="center"/>
          </w:tcPr>
          <w:p w14:paraId="79797661" w14:textId="487BDB5C" w:rsidR="00511D0E" w:rsidRPr="00C96B74" w:rsidRDefault="00EA5A48" w:rsidP="005A364B">
            <w:pPr>
              <w:tabs>
                <w:tab w:val="left" w:pos="-720"/>
              </w:tabs>
              <w:suppressAutoHyphens/>
              <w:rPr>
                <w:rFonts w:ascii="Open Sans" w:hAnsi="Open Sans" w:cs="Open Sans"/>
                <w:sz w:val="20"/>
                <w:szCs w:val="20"/>
              </w:rPr>
            </w:pPr>
            <w:r>
              <w:rPr>
                <w:rFonts w:ascii="Open Sans" w:hAnsi="Open Sans" w:cs="Open Sans"/>
                <w:sz w:val="20"/>
                <w:szCs w:val="20"/>
              </w:rPr>
              <w:t xml:space="preserve">Likely to be </w:t>
            </w:r>
            <w:r w:rsidR="00137019">
              <w:rPr>
                <w:rFonts w:ascii="Open Sans" w:hAnsi="Open Sans" w:cs="Open Sans"/>
                <w:sz w:val="20"/>
                <w:szCs w:val="20"/>
              </w:rPr>
              <w:t>more than 1</w:t>
            </w:r>
          </w:p>
        </w:tc>
        <w:tc>
          <w:tcPr>
            <w:tcW w:w="1985" w:type="dxa"/>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43BF56CE" w14:textId="77777777" w:rsidR="00511D0E" w:rsidRPr="00C96B74" w:rsidRDefault="000A40D4" w:rsidP="005A364B">
            <w:pPr>
              <w:tabs>
                <w:tab w:val="left" w:pos="-720"/>
              </w:tabs>
              <w:suppressAutoHyphens/>
              <w:rPr>
                <w:rFonts w:ascii="Open Sans" w:hAnsi="Open Sans" w:cs="Open Sans"/>
                <w:b/>
                <w:sz w:val="20"/>
                <w:szCs w:val="20"/>
              </w:rPr>
            </w:pPr>
            <w:r w:rsidRPr="00C96B74">
              <w:rPr>
                <w:rFonts w:ascii="Open Sans" w:hAnsi="Open Sans" w:cs="Open Sans"/>
                <w:b/>
                <w:sz w:val="20"/>
                <w:szCs w:val="20"/>
              </w:rPr>
              <w:t>Hours P/W</w:t>
            </w:r>
          </w:p>
        </w:tc>
        <w:tc>
          <w:tcPr>
            <w:tcW w:w="2409" w:type="dxa"/>
            <w:tcBorders>
              <w:top w:val="single" w:sz="12" w:space="0" w:color="auto"/>
              <w:left w:val="single" w:sz="6" w:space="0" w:color="auto"/>
              <w:bottom w:val="single" w:sz="12" w:space="0" w:color="auto"/>
              <w:right w:val="single" w:sz="6" w:space="0" w:color="auto"/>
            </w:tcBorders>
            <w:vAlign w:val="center"/>
          </w:tcPr>
          <w:p w14:paraId="1E720883" w14:textId="77777777" w:rsidR="00511D0E" w:rsidRPr="00C96B74" w:rsidRDefault="00511D0E" w:rsidP="005A364B">
            <w:pPr>
              <w:tabs>
                <w:tab w:val="left" w:pos="-720"/>
              </w:tabs>
              <w:suppressAutoHyphens/>
              <w:rPr>
                <w:rFonts w:ascii="Open Sans" w:hAnsi="Open Sans" w:cs="Open Sans"/>
                <w:sz w:val="20"/>
                <w:szCs w:val="20"/>
              </w:rPr>
            </w:pPr>
            <w:r w:rsidRPr="00C96B74">
              <w:rPr>
                <w:rFonts w:ascii="Open Sans" w:hAnsi="Open Sans" w:cs="Open Sans"/>
                <w:sz w:val="20"/>
                <w:szCs w:val="20"/>
              </w:rPr>
              <w:t>Full time – 35 hours</w:t>
            </w:r>
          </w:p>
        </w:tc>
      </w:tr>
      <w:tr w:rsidR="00206E02" w:rsidRPr="00C96B74" w14:paraId="634686C1" w14:textId="77777777" w:rsidTr="00476002">
        <w:trPr>
          <w:trHeight w:val="660"/>
        </w:trPr>
        <w:tc>
          <w:tcPr>
            <w:tcW w:w="4089" w:type="dxa"/>
            <w:gridSpan w:val="2"/>
            <w:tcBorders>
              <w:top w:val="single" w:sz="12" w:space="0" w:color="auto"/>
              <w:left w:val="single" w:sz="6" w:space="0" w:color="auto"/>
              <w:bottom w:val="single" w:sz="12" w:space="0" w:color="auto"/>
              <w:right w:val="single" w:sz="6" w:space="0" w:color="auto"/>
            </w:tcBorders>
            <w:vAlign w:val="center"/>
          </w:tcPr>
          <w:p w14:paraId="51F665AF" w14:textId="77777777" w:rsidR="00206E02" w:rsidRPr="00C96B74" w:rsidRDefault="00B86990" w:rsidP="00F20D96">
            <w:pPr>
              <w:tabs>
                <w:tab w:val="left" w:pos="-720"/>
              </w:tabs>
              <w:suppressAutoHyphens/>
              <w:rPr>
                <w:rFonts w:ascii="Open Sans" w:hAnsi="Open Sans" w:cs="Open Sans"/>
                <w:b/>
                <w:sz w:val="20"/>
                <w:szCs w:val="20"/>
              </w:rPr>
            </w:pPr>
            <w:r w:rsidRPr="00C96B74">
              <w:rPr>
                <w:rFonts w:ascii="Open Sans" w:hAnsi="Open Sans" w:cs="Open Sans"/>
                <w:b/>
                <w:sz w:val="20"/>
                <w:szCs w:val="20"/>
              </w:rPr>
              <w:t>Contract Type/Duration:</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74A7C53C" w14:textId="5EE6082D" w:rsidR="00206E02" w:rsidRPr="00C96B74" w:rsidRDefault="009B2ADD" w:rsidP="004A336D">
            <w:pPr>
              <w:tabs>
                <w:tab w:val="left" w:pos="-720"/>
              </w:tabs>
              <w:suppressAutoHyphens/>
              <w:rPr>
                <w:rFonts w:ascii="Open Sans" w:hAnsi="Open Sans" w:cs="Open Sans"/>
                <w:b/>
                <w:sz w:val="20"/>
                <w:szCs w:val="20"/>
              </w:rPr>
            </w:pPr>
            <w:r w:rsidRPr="00C96B74">
              <w:rPr>
                <w:rFonts w:ascii="Open Sans" w:hAnsi="Open Sans" w:cs="Open Sans"/>
                <w:sz w:val="20"/>
                <w:szCs w:val="20"/>
              </w:rPr>
              <w:t>F</w:t>
            </w:r>
            <w:r w:rsidR="008E272A" w:rsidRPr="00C96B74">
              <w:rPr>
                <w:rFonts w:ascii="Open Sans" w:hAnsi="Open Sans" w:cs="Open Sans"/>
                <w:sz w:val="20"/>
                <w:szCs w:val="20"/>
              </w:rPr>
              <w:t>ixed term</w:t>
            </w:r>
            <w:r w:rsidRPr="00C96B74">
              <w:rPr>
                <w:rFonts w:ascii="Open Sans" w:hAnsi="Open Sans" w:cs="Open Sans"/>
                <w:sz w:val="20"/>
                <w:szCs w:val="20"/>
              </w:rPr>
              <w:t xml:space="preserve"> to March 2020 </w:t>
            </w:r>
            <w:r w:rsidR="00C9339E" w:rsidRPr="00C96B74">
              <w:rPr>
                <w:rFonts w:ascii="Open Sans" w:hAnsi="Open Sans" w:cs="Open Sans"/>
                <w:sz w:val="20"/>
                <w:szCs w:val="20"/>
              </w:rPr>
              <w:t xml:space="preserve">with </w:t>
            </w:r>
            <w:r w:rsidR="00F677D0" w:rsidRPr="00C96B74">
              <w:rPr>
                <w:rFonts w:ascii="Open Sans" w:hAnsi="Open Sans" w:cs="Open Sans"/>
                <w:sz w:val="20"/>
                <w:szCs w:val="20"/>
              </w:rPr>
              <w:t xml:space="preserve">a </w:t>
            </w:r>
            <w:r w:rsidR="00C9339E" w:rsidRPr="00C96B74">
              <w:rPr>
                <w:rFonts w:ascii="Open Sans" w:hAnsi="Open Sans" w:cs="Open Sans"/>
                <w:sz w:val="20"/>
                <w:szCs w:val="20"/>
              </w:rPr>
              <w:t>possibility of extension</w:t>
            </w:r>
            <w:r w:rsidR="00623325">
              <w:rPr>
                <w:rFonts w:ascii="Open Sans" w:hAnsi="Open Sans" w:cs="Open Sans"/>
                <w:sz w:val="20"/>
                <w:szCs w:val="20"/>
              </w:rPr>
              <w:t xml:space="preserve"> </w:t>
            </w:r>
            <w:r w:rsidR="00623325" w:rsidRPr="00623325">
              <w:rPr>
                <w:rFonts w:ascii="Open Sans" w:hAnsi="Open Sans" w:cs="Open Sans"/>
                <w:sz w:val="20"/>
                <w:szCs w:val="20"/>
              </w:rPr>
              <w:t xml:space="preserve">and/or permanency </w:t>
            </w:r>
          </w:p>
        </w:tc>
      </w:tr>
      <w:tr w:rsidR="00206E02" w:rsidRPr="00C96B74" w14:paraId="46C1FA30" w14:textId="77777777" w:rsidTr="00476002">
        <w:trPr>
          <w:trHeight w:val="660"/>
        </w:trPr>
        <w:tc>
          <w:tcPr>
            <w:tcW w:w="4089" w:type="dxa"/>
            <w:gridSpan w:val="2"/>
            <w:tcBorders>
              <w:top w:val="single" w:sz="12" w:space="0" w:color="auto"/>
              <w:left w:val="single" w:sz="6" w:space="0" w:color="auto"/>
              <w:bottom w:val="single" w:sz="12" w:space="0" w:color="auto"/>
              <w:right w:val="single" w:sz="6" w:space="0" w:color="auto"/>
            </w:tcBorders>
            <w:vAlign w:val="center"/>
          </w:tcPr>
          <w:p w14:paraId="23AC92FA" w14:textId="6B58ADEB" w:rsidR="00206E02" w:rsidRPr="00C96B74" w:rsidRDefault="00B86990" w:rsidP="00F20D96">
            <w:pPr>
              <w:tabs>
                <w:tab w:val="left" w:pos="-720"/>
              </w:tabs>
              <w:suppressAutoHyphens/>
              <w:rPr>
                <w:rFonts w:ascii="Open Sans" w:hAnsi="Open Sans" w:cs="Open Sans"/>
                <w:b/>
                <w:sz w:val="20"/>
                <w:szCs w:val="20"/>
              </w:rPr>
            </w:pPr>
            <w:r w:rsidRPr="00C96B74">
              <w:rPr>
                <w:rFonts w:ascii="Open Sans" w:hAnsi="Open Sans" w:cs="Open Sans"/>
                <w:b/>
                <w:sz w:val="20"/>
                <w:szCs w:val="20"/>
              </w:rPr>
              <w:t xml:space="preserve">Date </w:t>
            </w:r>
            <w:r w:rsidR="00F163D3">
              <w:rPr>
                <w:rFonts w:ascii="Open Sans" w:hAnsi="Open Sans" w:cs="Open Sans"/>
                <w:b/>
                <w:sz w:val="20"/>
                <w:szCs w:val="20"/>
              </w:rPr>
              <w:t>o</w:t>
            </w:r>
            <w:r w:rsidRPr="00C96B74">
              <w:rPr>
                <w:rFonts w:ascii="Open Sans" w:hAnsi="Open Sans" w:cs="Open Sans"/>
                <w:b/>
                <w:sz w:val="20"/>
                <w:szCs w:val="20"/>
              </w:rPr>
              <w:t>f Issue:</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2E8F33C6" w14:textId="57BA8901" w:rsidR="00206E02" w:rsidRPr="00C96B74" w:rsidRDefault="009F7B0F" w:rsidP="009D5C9E">
            <w:pPr>
              <w:tabs>
                <w:tab w:val="left" w:pos="-720"/>
              </w:tabs>
              <w:suppressAutoHyphens/>
              <w:rPr>
                <w:rFonts w:ascii="Open Sans" w:hAnsi="Open Sans" w:cs="Open Sans"/>
                <w:sz w:val="20"/>
                <w:szCs w:val="20"/>
              </w:rPr>
            </w:pPr>
            <w:r w:rsidRPr="009F51A2">
              <w:rPr>
                <w:rFonts w:ascii="Open Sans" w:hAnsi="Open Sans" w:cs="Open Sans"/>
                <w:sz w:val="20"/>
                <w:szCs w:val="20"/>
              </w:rPr>
              <w:t>June 2019</w:t>
            </w:r>
          </w:p>
        </w:tc>
      </w:tr>
      <w:tr w:rsidR="009D5C9E" w:rsidRPr="00C96B74" w14:paraId="3915399E" w14:textId="77777777" w:rsidTr="00476002">
        <w:trPr>
          <w:trHeight w:val="660"/>
        </w:trPr>
        <w:tc>
          <w:tcPr>
            <w:tcW w:w="4089" w:type="dxa"/>
            <w:gridSpan w:val="2"/>
            <w:tcBorders>
              <w:top w:val="single" w:sz="12" w:space="0" w:color="auto"/>
              <w:left w:val="single" w:sz="6" w:space="0" w:color="auto"/>
              <w:bottom w:val="single" w:sz="12" w:space="0" w:color="auto"/>
              <w:right w:val="single" w:sz="6" w:space="0" w:color="auto"/>
            </w:tcBorders>
            <w:vAlign w:val="center"/>
          </w:tcPr>
          <w:p w14:paraId="4E54E595" w14:textId="2BEE67BA" w:rsidR="009D5C9E" w:rsidRPr="00C96B74" w:rsidRDefault="009D5C9E" w:rsidP="00F20D96">
            <w:pPr>
              <w:tabs>
                <w:tab w:val="left" w:pos="-720"/>
              </w:tabs>
              <w:suppressAutoHyphens/>
              <w:rPr>
                <w:rFonts w:ascii="Open Sans" w:hAnsi="Open Sans" w:cs="Open Sans"/>
                <w:b/>
                <w:sz w:val="20"/>
                <w:szCs w:val="20"/>
              </w:rPr>
            </w:pPr>
            <w:r w:rsidRPr="00C96B74">
              <w:rPr>
                <w:rFonts w:ascii="Open Sans" w:hAnsi="Open Sans" w:cs="Open Sans"/>
                <w:b/>
                <w:sz w:val="20"/>
                <w:szCs w:val="20"/>
              </w:rPr>
              <w:t>Closing Date</w:t>
            </w:r>
            <w:r w:rsidR="00513FAA" w:rsidRPr="00C96B74">
              <w:rPr>
                <w:rFonts w:ascii="Open Sans" w:hAnsi="Open Sans" w:cs="Open Sans"/>
                <w:b/>
                <w:sz w:val="20"/>
                <w:szCs w:val="20"/>
              </w:rPr>
              <w:t xml:space="preserve"> </w:t>
            </w:r>
            <w:r w:rsidR="00862BAB" w:rsidRPr="00C96B74">
              <w:rPr>
                <w:rFonts w:ascii="Open Sans" w:hAnsi="Open Sans" w:cs="Open Sans"/>
                <w:b/>
                <w:sz w:val="20"/>
                <w:szCs w:val="20"/>
              </w:rPr>
              <w:t>for applications</w:t>
            </w:r>
            <w:r w:rsidRPr="00C96B74">
              <w:rPr>
                <w:rFonts w:ascii="Open Sans" w:hAnsi="Open Sans" w:cs="Open Sans"/>
                <w:b/>
                <w:sz w:val="20"/>
                <w:szCs w:val="20"/>
              </w:rPr>
              <w:t>:</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29F863B1" w14:textId="60612E54" w:rsidR="009D5C9E" w:rsidRPr="00C96B74" w:rsidRDefault="00EB0846" w:rsidP="009D5C9E">
            <w:pPr>
              <w:tabs>
                <w:tab w:val="left" w:pos="-720"/>
              </w:tabs>
              <w:suppressAutoHyphens/>
              <w:rPr>
                <w:rFonts w:ascii="Open Sans" w:hAnsi="Open Sans" w:cs="Open Sans"/>
                <w:sz w:val="20"/>
                <w:szCs w:val="20"/>
              </w:rPr>
            </w:pPr>
            <w:r w:rsidRPr="007F7B36">
              <w:rPr>
                <w:rFonts w:ascii="Open Sans" w:hAnsi="Open Sans" w:cs="Open Sans"/>
                <w:sz w:val="20"/>
                <w:szCs w:val="20"/>
              </w:rPr>
              <w:t>23</w:t>
            </w:r>
            <w:r w:rsidR="00C505FB">
              <w:rPr>
                <w:rFonts w:ascii="Open Sans" w:hAnsi="Open Sans" w:cs="Open Sans"/>
                <w:sz w:val="20"/>
                <w:szCs w:val="20"/>
              </w:rPr>
              <w:t>:</w:t>
            </w:r>
            <w:r w:rsidRPr="007F7B36">
              <w:rPr>
                <w:rFonts w:ascii="Open Sans" w:hAnsi="Open Sans" w:cs="Open Sans"/>
                <w:sz w:val="20"/>
                <w:szCs w:val="20"/>
              </w:rPr>
              <w:t xml:space="preserve">59 </w:t>
            </w:r>
            <w:r w:rsidR="00DD3F84">
              <w:rPr>
                <w:rFonts w:ascii="Open Sans" w:hAnsi="Open Sans" w:cs="Open Sans"/>
                <w:sz w:val="20"/>
                <w:szCs w:val="20"/>
              </w:rPr>
              <w:t xml:space="preserve">Wednesday </w:t>
            </w:r>
            <w:r w:rsidR="00903D92">
              <w:rPr>
                <w:rFonts w:ascii="Open Sans" w:hAnsi="Open Sans" w:cs="Open Sans"/>
                <w:sz w:val="20"/>
                <w:szCs w:val="20"/>
              </w:rPr>
              <w:t xml:space="preserve">26 June </w:t>
            </w:r>
            <w:r w:rsidR="005F425D" w:rsidRPr="007F7B36">
              <w:rPr>
                <w:rFonts w:ascii="Open Sans" w:hAnsi="Open Sans" w:cs="Open Sans"/>
                <w:sz w:val="20"/>
                <w:szCs w:val="20"/>
              </w:rPr>
              <w:t>2019</w:t>
            </w:r>
          </w:p>
        </w:tc>
      </w:tr>
      <w:tr w:rsidR="009D5C9E" w:rsidRPr="00C96B74" w14:paraId="751802E5" w14:textId="77777777" w:rsidTr="00476002">
        <w:trPr>
          <w:trHeight w:val="660"/>
        </w:trPr>
        <w:tc>
          <w:tcPr>
            <w:tcW w:w="4089" w:type="dxa"/>
            <w:gridSpan w:val="2"/>
            <w:tcBorders>
              <w:top w:val="single" w:sz="12" w:space="0" w:color="auto"/>
              <w:left w:val="single" w:sz="6" w:space="0" w:color="auto"/>
              <w:bottom w:val="single" w:sz="12" w:space="0" w:color="auto"/>
              <w:right w:val="single" w:sz="6" w:space="0" w:color="auto"/>
            </w:tcBorders>
            <w:vAlign w:val="center"/>
          </w:tcPr>
          <w:p w14:paraId="41778216" w14:textId="5C939FCF" w:rsidR="009D5C9E" w:rsidRPr="00C96B74" w:rsidRDefault="009D5C9E" w:rsidP="00F20D96">
            <w:pPr>
              <w:tabs>
                <w:tab w:val="left" w:pos="-720"/>
              </w:tabs>
              <w:suppressAutoHyphens/>
              <w:rPr>
                <w:rFonts w:ascii="Open Sans" w:hAnsi="Open Sans" w:cs="Open Sans"/>
                <w:b/>
                <w:sz w:val="20"/>
                <w:szCs w:val="20"/>
              </w:rPr>
            </w:pPr>
            <w:r w:rsidRPr="00C96B74">
              <w:rPr>
                <w:rFonts w:ascii="Open Sans" w:hAnsi="Open Sans" w:cs="Open Sans"/>
                <w:b/>
                <w:sz w:val="20"/>
                <w:szCs w:val="20"/>
              </w:rPr>
              <w:t>Suggested Interview Date:</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20C65E2F" w14:textId="772EC678" w:rsidR="009D5C9E" w:rsidRPr="00C96B74" w:rsidRDefault="00E85633" w:rsidP="009D5C9E">
            <w:pPr>
              <w:tabs>
                <w:tab w:val="left" w:pos="-720"/>
              </w:tabs>
              <w:suppressAutoHyphens/>
              <w:rPr>
                <w:rFonts w:ascii="Open Sans" w:hAnsi="Open Sans" w:cs="Open Sans"/>
                <w:sz w:val="20"/>
                <w:szCs w:val="20"/>
              </w:rPr>
            </w:pPr>
            <w:r>
              <w:rPr>
                <w:rFonts w:ascii="Open Sans" w:hAnsi="Open Sans" w:cs="Open Sans"/>
                <w:sz w:val="20"/>
                <w:szCs w:val="20"/>
              </w:rPr>
              <w:t xml:space="preserve">Wednesday </w:t>
            </w:r>
            <w:bookmarkStart w:id="0" w:name="_GoBack"/>
            <w:bookmarkEnd w:id="0"/>
            <w:r w:rsidR="00084592">
              <w:rPr>
                <w:rFonts w:ascii="Open Sans" w:hAnsi="Open Sans" w:cs="Open Sans"/>
                <w:sz w:val="20"/>
                <w:szCs w:val="20"/>
              </w:rPr>
              <w:t>10</w:t>
            </w:r>
            <w:r w:rsidR="00084592" w:rsidRPr="00DD3F84">
              <w:rPr>
                <w:rFonts w:ascii="Open Sans" w:hAnsi="Open Sans" w:cs="Open Sans"/>
                <w:sz w:val="20"/>
                <w:szCs w:val="20"/>
                <w:vertAlign w:val="superscript"/>
              </w:rPr>
              <w:t>th</w:t>
            </w:r>
            <w:r w:rsidR="00084592">
              <w:rPr>
                <w:rFonts w:ascii="Open Sans" w:hAnsi="Open Sans" w:cs="Open Sans"/>
                <w:sz w:val="20"/>
                <w:szCs w:val="20"/>
              </w:rPr>
              <w:t xml:space="preserve"> July 2019</w:t>
            </w:r>
          </w:p>
        </w:tc>
      </w:tr>
      <w:tr w:rsidR="00206E02" w:rsidRPr="00C96B74" w14:paraId="33626FAB" w14:textId="77777777" w:rsidTr="00476002">
        <w:tc>
          <w:tcPr>
            <w:tcW w:w="9759" w:type="dxa"/>
            <w:gridSpan w:val="5"/>
            <w:tcBorders>
              <w:bottom w:val="single" w:sz="4" w:space="0" w:color="auto"/>
            </w:tcBorders>
          </w:tcPr>
          <w:p w14:paraId="1AA7D350" w14:textId="77777777" w:rsidR="00206E02" w:rsidRPr="00C96B74" w:rsidRDefault="00206E02" w:rsidP="005A364B">
            <w:pPr>
              <w:tabs>
                <w:tab w:val="left" w:pos="-720"/>
              </w:tabs>
              <w:suppressAutoHyphens/>
              <w:jc w:val="both"/>
              <w:rPr>
                <w:rFonts w:ascii="Open Sans" w:hAnsi="Open Sans" w:cs="Open Sans"/>
                <w:sz w:val="20"/>
                <w:szCs w:val="20"/>
              </w:rPr>
            </w:pPr>
          </w:p>
        </w:tc>
      </w:tr>
      <w:tr w:rsidR="00206E02" w:rsidRPr="00C96B74" w14:paraId="7F335B04" w14:textId="77777777" w:rsidTr="00476002">
        <w:trPr>
          <w:trHeight w:val="688"/>
        </w:trPr>
        <w:tc>
          <w:tcPr>
            <w:tcW w:w="975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2B129" w14:textId="46433B5F" w:rsidR="00206E02" w:rsidRPr="00C96B74" w:rsidRDefault="009E3FEE" w:rsidP="009E3FEE">
            <w:pPr>
              <w:tabs>
                <w:tab w:val="left" w:pos="-720"/>
              </w:tabs>
              <w:suppressAutoHyphens/>
              <w:jc w:val="center"/>
              <w:rPr>
                <w:rFonts w:ascii="Open Sans" w:hAnsi="Open Sans" w:cs="Open Sans"/>
                <w:b/>
                <w:sz w:val="20"/>
                <w:szCs w:val="20"/>
              </w:rPr>
            </w:pPr>
            <w:r w:rsidRPr="00C96B74">
              <w:rPr>
                <w:rFonts w:ascii="Open Sans" w:hAnsi="Open Sans" w:cs="Open Sans"/>
                <w:b/>
                <w:sz w:val="20"/>
                <w:szCs w:val="20"/>
              </w:rPr>
              <w:t>Section B: Scope of the Role</w:t>
            </w:r>
            <w:r w:rsidR="00660418" w:rsidRPr="00C96B74">
              <w:rPr>
                <w:rFonts w:ascii="Open Sans" w:hAnsi="Open Sans" w:cs="Open Sans"/>
                <w:b/>
                <w:sz w:val="20"/>
                <w:szCs w:val="20"/>
              </w:rPr>
              <w:t>s</w:t>
            </w:r>
          </w:p>
        </w:tc>
      </w:tr>
      <w:tr w:rsidR="00206E02" w:rsidRPr="00C96B74" w14:paraId="21653155" w14:textId="77777777" w:rsidTr="00476002">
        <w:tc>
          <w:tcPr>
            <w:tcW w:w="9759" w:type="dxa"/>
            <w:gridSpan w:val="5"/>
            <w:tcBorders>
              <w:top w:val="single" w:sz="4" w:space="0" w:color="auto"/>
              <w:left w:val="single" w:sz="4" w:space="0" w:color="auto"/>
              <w:bottom w:val="single" w:sz="4" w:space="0" w:color="auto"/>
              <w:right w:val="single" w:sz="4" w:space="0" w:color="auto"/>
            </w:tcBorders>
            <w:shd w:val="clear" w:color="auto" w:fill="403152"/>
          </w:tcPr>
          <w:p w14:paraId="7037A295" w14:textId="77777777" w:rsidR="00206E02" w:rsidRPr="00C96B74" w:rsidRDefault="009E3FEE" w:rsidP="005A364B">
            <w:pPr>
              <w:tabs>
                <w:tab w:val="left" w:pos="-720"/>
              </w:tabs>
              <w:suppressAutoHyphens/>
              <w:jc w:val="both"/>
              <w:rPr>
                <w:rFonts w:ascii="Open Sans" w:hAnsi="Open Sans" w:cs="Open Sans"/>
                <w:b/>
                <w:sz w:val="20"/>
                <w:szCs w:val="20"/>
              </w:rPr>
            </w:pPr>
            <w:r w:rsidRPr="00C96B74">
              <w:rPr>
                <w:rFonts w:ascii="Open Sans" w:hAnsi="Open Sans" w:cs="Open Sans"/>
                <w:b/>
                <w:sz w:val="20"/>
                <w:szCs w:val="20"/>
              </w:rPr>
              <w:t>Job Purpose</w:t>
            </w:r>
          </w:p>
        </w:tc>
      </w:tr>
      <w:tr w:rsidR="00206E02" w:rsidRPr="00C96B74" w14:paraId="4DEAF489" w14:textId="77777777" w:rsidTr="00476002">
        <w:tc>
          <w:tcPr>
            <w:tcW w:w="9759" w:type="dxa"/>
            <w:gridSpan w:val="5"/>
            <w:tcBorders>
              <w:top w:val="single" w:sz="4" w:space="0" w:color="auto"/>
              <w:left w:val="single" w:sz="6" w:space="0" w:color="auto"/>
              <w:bottom w:val="single" w:sz="12" w:space="0" w:color="auto"/>
              <w:right w:val="single" w:sz="6" w:space="0" w:color="auto"/>
            </w:tcBorders>
          </w:tcPr>
          <w:p w14:paraId="572FB19F" w14:textId="77777777" w:rsidR="00463F73" w:rsidRPr="00C96B74" w:rsidRDefault="00463F73" w:rsidP="00463F73">
            <w:pPr>
              <w:spacing w:line="360" w:lineRule="auto"/>
              <w:jc w:val="both"/>
              <w:rPr>
                <w:rFonts w:ascii="Open Sans" w:hAnsi="Open Sans" w:cs="Open Sans"/>
                <w:sz w:val="20"/>
                <w:szCs w:val="20"/>
              </w:rPr>
            </w:pPr>
            <w:r w:rsidRPr="00C96B74">
              <w:rPr>
                <w:rFonts w:ascii="Open Sans" w:hAnsi="Open Sans" w:cs="Open Sans"/>
                <w:sz w:val="20"/>
                <w:szCs w:val="20"/>
              </w:rPr>
              <w:t xml:space="preserve">CPA UK works on behalf of both Houses of Parliament and the wider CPA to provide resources, support and peer to peer learning for parliamentarians throughout the Commonwealth. CPA UK is headed by a Chief Executive who is Secretary of the CPA UK Branch and Regional Secretary to CPA British Islands and Mediterranean Region. CPA UK is </w:t>
            </w:r>
            <w:proofErr w:type="spellStart"/>
            <w:r w:rsidRPr="00C96B74">
              <w:rPr>
                <w:rFonts w:ascii="Open Sans" w:hAnsi="Open Sans" w:cs="Open Sans"/>
                <w:sz w:val="20"/>
                <w:szCs w:val="20"/>
              </w:rPr>
              <w:t>organised</w:t>
            </w:r>
            <w:proofErr w:type="spellEnd"/>
            <w:r w:rsidRPr="00C96B74">
              <w:rPr>
                <w:rFonts w:ascii="Open Sans" w:hAnsi="Open Sans" w:cs="Open Sans"/>
                <w:sz w:val="20"/>
                <w:szCs w:val="20"/>
              </w:rPr>
              <w:t xml:space="preserve"> into three teams to plan and deliver its work. CPA UK is funded by the Houses of Parliament and leverages additional external funding for strategically aligned projects.</w:t>
            </w:r>
          </w:p>
          <w:p w14:paraId="41556BA4" w14:textId="77777777" w:rsidR="004D757B" w:rsidRPr="00C96B74" w:rsidRDefault="004D757B" w:rsidP="004D757B">
            <w:pPr>
              <w:spacing w:line="360" w:lineRule="auto"/>
              <w:jc w:val="both"/>
              <w:rPr>
                <w:rFonts w:ascii="Open Sans" w:hAnsi="Open Sans" w:cs="Open Sans"/>
                <w:sz w:val="20"/>
                <w:szCs w:val="20"/>
              </w:rPr>
            </w:pPr>
            <w:r w:rsidRPr="00C96B74">
              <w:rPr>
                <w:rFonts w:ascii="Open Sans" w:hAnsi="Open Sans" w:cs="Open Sans"/>
                <w:sz w:val="20"/>
                <w:szCs w:val="20"/>
              </w:rPr>
              <w:t xml:space="preserve">For further information about CPA UK work please see </w:t>
            </w:r>
            <w:hyperlink r:id="rId8" w:history="1">
              <w:r w:rsidRPr="00C96B74">
                <w:rPr>
                  <w:rStyle w:val="Hyperlink"/>
                  <w:rFonts w:ascii="Open Sans" w:hAnsi="Open Sans" w:cs="Open Sans"/>
                  <w:sz w:val="20"/>
                  <w:szCs w:val="20"/>
                </w:rPr>
                <w:t>www.uk-cpa.org</w:t>
              </w:r>
            </w:hyperlink>
          </w:p>
          <w:p w14:paraId="15BE7E12" w14:textId="23DCAF51" w:rsidR="00634DCA" w:rsidRPr="00C96B74" w:rsidRDefault="009B2EEB" w:rsidP="00634DCA">
            <w:pPr>
              <w:spacing w:line="360" w:lineRule="auto"/>
              <w:rPr>
                <w:rFonts w:ascii="Open Sans" w:hAnsi="Open Sans" w:cs="Open Sans"/>
                <w:sz w:val="20"/>
                <w:szCs w:val="20"/>
              </w:rPr>
            </w:pPr>
            <w:r w:rsidRPr="00C96B74">
              <w:rPr>
                <w:rFonts w:ascii="Open Sans" w:hAnsi="Open Sans" w:cs="Open Sans"/>
                <w:sz w:val="20"/>
                <w:szCs w:val="20"/>
              </w:rPr>
              <w:lastRenderedPageBreak/>
              <w:t>CPA UK is recruiting for</w:t>
            </w:r>
            <w:r w:rsidR="008604AA">
              <w:rPr>
                <w:rFonts w:ascii="Open Sans" w:hAnsi="Open Sans" w:cs="Open Sans"/>
                <w:sz w:val="20"/>
                <w:szCs w:val="20"/>
              </w:rPr>
              <w:t xml:space="preserve"> the </w:t>
            </w:r>
            <w:r w:rsidR="006669D4">
              <w:rPr>
                <w:rFonts w:ascii="Open Sans" w:hAnsi="Open Sans" w:cs="Open Sans"/>
                <w:sz w:val="20"/>
                <w:szCs w:val="20"/>
              </w:rPr>
              <w:t>Project Assistant</w:t>
            </w:r>
            <w:r w:rsidR="008604AA">
              <w:rPr>
                <w:rFonts w:ascii="Open Sans" w:hAnsi="Open Sans" w:cs="Open Sans"/>
                <w:sz w:val="20"/>
                <w:szCs w:val="20"/>
              </w:rPr>
              <w:t xml:space="preserve"> role</w:t>
            </w:r>
            <w:r w:rsidR="0017615E">
              <w:rPr>
                <w:rFonts w:ascii="Open Sans" w:hAnsi="Open Sans" w:cs="Open Sans"/>
                <w:sz w:val="20"/>
                <w:szCs w:val="20"/>
              </w:rPr>
              <w:t xml:space="preserve">. Please note this role has a highly administrative component. </w:t>
            </w:r>
            <w:r w:rsidR="008604AA">
              <w:rPr>
                <w:rFonts w:ascii="Open Sans" w:hAnsi="Open Sans" w:cs="Open Sans"/>
                <w:sz w:val="20"/>
                <w:szCs w:val="20"/>
              </w:rPr>
              <w:t xml:space="preserve"> </w:t>
            </w:r>
            <w:r w:rsidR="00D52996">
              <w:rPr>
                <w:rFonts w:ascii="Open Sans" w:hAnsi="Open Sans" w:cs="Open Sans"/>
                <w:sz w:val="20"/>
                <w:szCs w:val="20"/>
              </w:rPr>
              <w:t>We</w:t>
            </w:r>
            <w:r w:rsidR="006669D4">
              <w:rPr>
                <w:rFonts w:ascii="Open Sans" w:hAnsi="Open Sans" w:cs="Open Sans"/>
                <w:sz w:val="20"/>
                <w:szCs w:val="20"/>
              </w:rPr>
              <w:t xml:space="preserve"> anticipate that there will be more than one role</w:t>
            </w:r>
            <w:r w:rsidR="00C055C7">
              <w:rPr>
                <w:rFonts w:ascii="Open Sans" w:hAnsi="Open Sans" w:cs="Open Sans"/>
                <w:sz w:val="20"/>
                <w:szCs w:val="20"/>
              </w:rPr>
              <w:t xml:space="preserve"> to fill</w:t>
            </w:r>
            <w:r w:rsidR="008604AA">
              <w:rPr>
                <w:rFonts w:ascii="Open Sans" w:hAnsi="Open Sans" w:cs="Open Sans"/>
                <w:sz w:val="20"/>
                <w:szCs w:val="20"/>
              </w:rPr>
              <w:t xml:space="preserve">. </w:t>
            </w:r>
            <w:r w:rsidR="00357004" w:rsidRPr="00C96B74">
              <w:rPr>
                <w:rFonts w:ascii="Open Sans" w:hAnsi="Open Sans" w:cs="Open Sans"/>
                <w:sz w:val="20"/>
                <w:szCs w:val="20"/>
              </w:rPr>
              <w:t>These are exciting roles in a busy and dynamic office in the heart of Parliament</w:t>
            </w:r>
            <w:r w:rsidR="00634DCA">
              <w:rPr>
                <w:rFonts w:ascii="Open Sans" w:hAnsi="Open Sans" w:cs="Open Sans"/>
                <w:sz w:val="20"/>
                <w:szCs w:val="20"/>
              </w:rPr>
              <w:t xml:space="preserve">, which </w:t>
            </w:r>
            <w:r w:rsidR="00634DCA" w:rsidRPr="00C96B74">
              <w:rPr>
                <w:rFonts w:ascii="Open Sans" w:hAnsi="Open Sans" w:cs="Open Sans"/>
                <w:sz w:val="20"/>
                <w:szCs w:val="20"/>
              </w:rPr>
              <w:t>need a diplomatic and sensitive approach.</w:t>
            </w:r>
          </w:p>
          <w:p w14:paraId="4A20BB2A" w14:textId="472BF9DF" w:rsidR="004D757B" w:rsidRDefault="004D757B" w:rsidP="009E3FEE">
            <w:pPr>
              <w:tabs>
                <w:tab w:val="left" w:pos="-720"/>
              </w:tabs>
              <w:suppressAutoHyphens/>
              <w:spacing w:line="360" w:lineRule="auto"/>
              <w:rPr>
                <w:rFonts w:ascii="Open Sans" w:hAnsi="Open Sans" w:cs="Open Sans"/>
                <w:sz w:val="20"/>
                <w:szCs w:val="20"/>
              </w:rPr>
            </w:pPr>
          </w:p>
          <w:p w14:paraId="14C45C42" w14:textId="611441B6" w:rsidR="002155F7" w:rsidRDefault="009C7B24" w:rsidP="002155F7">
            <w:pPr>
              <w:tabs>
                <w:tab w:val="left" w:pos="-720"/>
              </w:tabs>
              <w:suppressAutoHyphens/>
              <w:spacing w:line="360" w:lineRule="auto"/>
              <w:rPr>
                <w:rFonts w:ascii="Open Sans" w:hAnsi="Open Sans" w:cs="Open Sans"/>
                <w:sz w:val="20"/>
                <w:szCs w:val="20"/>
              </w:rPr>
            </w:pPr>
            <w:r>
              <w:rPr>
                <w:rFonts w:ascii="Open Sans" w:hAnsi="Open Sans" w:cs="Open Sans"/>
                <w:sz w:val="20"/>
                <w:szCs w:val="20"/>
              </w:rPr>
              <w:t xml:space="preserve">If you are selected </w:t>
            </w:r>
            <w:r w:rsidR="000E1676">
              <w:rPr>
                <w:rFonts w:ascii="Open Sans" w:hAnsi="Open Sans" w:cs="Open Sans"/>
                <w:sz w:val="20"/>
                <w:szCs w:val="20"/>
              </w:rPr>
              <w:t xml:space="preserve">to work as a Project </w:t>
            </w:r>
            <w:proofErr w:type="gramStart"/>
            <w:r w:rsidR="0018312B">
              <w:rPr>
                <w:rFonts w:ascii="Open Sans" w:hAnsi="Open Sans" w:cs="Open Sans"/>
                <w:sz w:val="20"/>
                <w:szCs w:val="20"/>
              </w:rPr>
              <w:t>A</w:t>
            </w:r>
            <w:r w:rsidR="000E1676">
              <w:rPr>
                <w:rFonts w:ascii="Open Sans" w:hAnsi="Open Sans" w:cs="Open Sans"/>
                <w:sz w:val="20"/>
                <w:szCs w:val="20"/>
              </w:rPr>
              <w:t>ssistant</w:t>
            </w:r>
            <w:proofErr w:type="gramEnd"/>
            <w:r w:rsidR="000E1676">
              <w:rPr>
                <w:rFonts w:ascii="Open Sans" w:hAnsi="Open Sans" w:cs="Open Sans"/>
                <w:sz w:val="20"/>
                <w:szCs w:val="20"/>
              </w:rPr>
              <w:t xml:space="preserve"> </w:t>
            </w:r>
            <w:r w:rsidR="001157BE">
              <w:rPr>
                <w:rFonts w:ascii="Open Sans" w:hAnsi="Open Sans" w:cs="Open Sans"/>
                <w:sz w:val="20"/>
                <w:szCs w:val="20"/>
              </w:rPr>
              <w:t>you may work in one of the following teams</w:t>
            </w:r>
            <w:r w:rsidR="004C756A">
              <w:rPr>
                <w:rFonts w:ascii="Open Sans" w:hAnsi="Open Sans" w:cs="Open Sans"/>
                <w:sz w:val="20"/>
                <w:szCs w:val="20"/>
              </w:rPr>
              <w:t>. There is a possibility that you may al</w:t>
            </w:r>
            <w:r w:rsidR="00014225">
              <w:rPr>
                <w:rFonts w:ascii="Open Sans" w:hAnsi="Open Sans" w:cs="Open Sans"/>
                <w:sz w:val="20"/>
                <w:szCs w:val="20"/>
              </w:rPr>
              <w:t>so</w:t>
            </w:r>
            <w:r w:rsidR="004C756A">
              <w:rPr>
                <w:rFonts w:ascii="Open Sans" w:hAnsi="Open Sans" w:cs="Open Sans"/>
                <w:sz w:val="20"/>
                <w:szCs w:val="20"/>
              </w:rPr>
              <w:t xml:space="preserve"> work across teams</w:t>
            </w:r>
            <w:r w:rsidR="00014225">
              <w:rPr>
                <w:rFonts w:ascii="Open Sans" w:hAnsi="Open Sans" w:cs="Open Sans"/>
                <w:sz w:val="20"/>
                <w:szCs w:val="20"/>
              </w:rPr>
              <w:t xml:space="preserve">. </w:t>
            </w:r>
          </w:p>
          <w:p w14:paraId="15182EC0" w14:textId="77777777" w:rsidR="0018312B" w:rsidRDefault="0018312B" w:rsidP="002155F7">
            <w:pPr>
              <w:tabs>
                <w:tab w:val="left" w:pos="-720"/>
              </w:tabs>
              <w:suppressAutoHyphens/>
              <w:spacing w:line="360" w:lineRule="auto"/>
              <w:rPr>
                <w:rFonts w:ascii="Open Sans" w:hAnsi="Open Sans" w:cs="Open Sans"/>
                <w:b/>
                <w:sz w:val="20"/>
                <w:szCs w:val="20"/>
              </w:rPr>
            </w:pPr>
          </w:p>
          <w:p w14:paraId="7232DC91" w14:textId="6886C3F3" w:rsidR="00165A17" w:rsidRPr="0018312B" w:rsidRDefault="00165A17" w:rsidP="002155F7">
            <w:pPr>
              <w:tabs>
                <w:tab w:val="left" w:pos="-720"/>
              </w:tabs>
              <w:suppressAutoHyphens/>
              <w:spacing w:line="360" w:lineRule="auto"/>
              <w:rPr>
                <w:rFonts w:ascii="Open Sans" w:hAnsi="Open Sans" w:cs="Open Sans"/>
                <w:b/>
                <w:sz w:val="20"/>
                <w:szCs w:val="20"/>
              </w:rPr>
            </w:pPr>
            <w:r w:rsidRPr="002155F7">
              <w:rPr>
                <w:rFonts w:ascii="Open Sans" w:hAnsi="Open Sans" w:cs="Open Sans"/>
                <w:b/>
                <w:sz w:val="20"/>
                <w:szCs w:val="20"/>
              </w:rPr>
              <w:t>Multilateral Project</w:t>
            </w:r>
            <w:r w:rsidR="002155F7">
              <w:rPr>
                <w:rFonts w:ascii="Open Sans" w:hAnsi="Open Sans" w:cs="Open Sans"/>
                <w:b/>
                <w:sz w:val="20"/>
                <w:szCs w:val="20"/>
              </w:rPr>
              <w:t>s</w:t>
            </w:r>
            <w:r w:rsidRPr="0018312B">
              <w:rPr>
                <w:rFonts w:ascii="Open Sans" w:hAnsi="Open Sans" w:cs="Open Sans"/>
                <w:b/>
                <w:sz w:val="20"/>
                <w:szCs w:val="20"/>
              </w:rPr>
              <w:t xml:space="preserve"> Team</w:t>
            </w:r>
          </w:p>
          <w:p w14:paraId="3384086E" w14:textId="0F3A49CD" w:rsidR="00165A17" w:rsidRPr="00C96B74" w:rsidRDefault="00165A17" w:rsidP="00C96B74">
            <w:pPr>
              <w:spacing w:line="360" w:lineRule="auto"/>
              <w:jc w:val="both"/>
              <w:rPr>
                <w:rFonts w:ascii="Open Sans" w:hAnsi="Open Sans" w:cs="Open Sans"/>
                <w:color w:val="000000"/>
                <w:sz w:val="20"/>
                <w:szCs w:val="20"/>
              </w:rPr>
            </w:pPr>
            <w:r w:rsidRPr="00C96B74">
              <w:rPr>
                <w:rFonts w:ascii="Open Sans" w:hAnsi="Open Sans" w:cs="Open Sans"/>
                <w:sz w:val="20"/>
                <w:szCs w:val="20"/>
              </w:rPr>
              <w:t>Project Assistant</w:t>
            </w:r>
            <w:r w:rsidR="0084525C">
              <w:rPr>
                <w:rFonts w:ascii="Open Sans" w:hAnsi="Open Sans" w:cs="Open Sans"/>
                <w:sz w:val="20"/>
                <w:szCs w:val="20"/>
              </w:rPr>
              <w:t>s</w:t>
            </w:r>
            <w:r w:rsidRPr="00C96B74">
              <w:rPr>
                <w:rFonts w:ascii="Open Sans" w:hAnsi="Open Sans" w:cs="Open Sans"/>
                <w:sz w:val="20"/>
                <w:szCs w:val="20"/>
              </w:rPr>
              <w:t xml:space="preserve"> help in planning and running annual multilateral projects and </w:t>
            </w:r>
            <w:proofErr w:type="spellStart"/>
            <w:r w:rsidRPr="00C96B74">
              <w:rPr>
                <w:rFonts w:ascii="Open Sans" w:hAnsi="Open Sans" w:cs="Open Sans"/>
                <w:sz w:val="20"/>
                <w:szCs w:val="20"/>
              </w:rPr>
              <w:t>programmes</w:t>
            </w:r>
            <w:proofErr w:type="spellEnd"/>
            <w:r w:rsidRPr="00C96B74">
              <w:rPr>
                <w:rFonts w:ascii="Open Sans" w:hAnsi="Open Sans" w:cs="Open Sans"/>
                <w:sz w:val="20"/>
                <w:szCs w:val="20"/>
              </w:rPr>
              <w:t xml:space="preserve"> for </w:t>
            </w:r>
            <w:r w:rsidRPr="00C96B74">
              <w:rPr>
                <w:rFonts w:ascii="Open Sans" w:hAnsi="Open Sans" w:cs="Open Sans"/>
                <w:color w:val="000000"/>
                <w:sz w:val="20"/>
                <w:szCs w:val="20"/>
              </w:rPr>
              <w:t>parliamentarians, parliamentary officials, academics and other stakeholders. Projects range in them</w:t>
            </w:r>
            <w:r w:rsidR="00634DCA">
              <w:rPr>
                <w:rFonts w:ascii="Open Sans" w:hAnsi="Open Sans" w:cs="Open Sans"/>
                <w:color w:val="000000"/>
                <w:sz w:val="20"/>
                <w:szCs w:val="20"/>
              </w:rPr>
              <w:t>e</w:t>
            </w:r>
            <w:r w:rsidRPr="00C96B74">
              <w:rPr>
                <w:rFonts w:ascii="Open Sans" w:hAnsi="Open Sans" w:cs="Open Sans"/>
                <w:color w:val="000000"/>
                <w:sz w:val="20"/>
                <w:szCs w:val="20"/>
              </w:rPr>
              <w:t xml:space="preserve">, from parliamentary practice and procedure to </w:t>
            </w:r>
            <w:r w:rsidR="00634DCA">
              <w:rPr>
                <w:rFonts w:ascii="Open Sans" w:hAnsi="Open Sans" w:cs="Open Sans"/>
                <w:color w:val="000000"/>
                <w:sz w:val="20"/>
                <w:szCs w:val="20"/>
              </w:rPr>
              <w:t>women in parliament</w:t>
            </w:r>
            <w:r w:rsidRPr="00C96B74">
              <w:rPr>
                <w:rFonts w:ascii="Open Sans" w:hAnsi="Open Sans" w:cs="Open Sans"/>
                <w:color w:val="000000"/>
                <w:sz w:val="20"/>
                <w:szCs w:val="20"/>
              </w:rPr>
              <w:t>.</w:t>
            </w:r>
            <w:r w:rsidR="00B65082">
              <w:rPr>
                <w:rFonts w:ascii="Open Sans" w:hAnsi="Open Sans" w:cs="Open Sans"/>
                <w:color w:val="000000"/>
                <w:sz w:val="20"/>
                <w:szCs w:val="20"/>
              </w:rPr>
              <w:t xml:space="preserve"> You would be expected to assist </w:t>
            </w:r>
            <w:r w:rsidR="00B65082" w:rsidRPr="00C96B74">
              <w:rPr>
                <w:rFonts w:ascii="Open Sans" w:hAnsi="Open Sans" w:cs="Open Sans"/>
                <w:sz w:val="20"/>
                <w:szCs w:val="20"/>
              </w:rPr>
              <w:t xml:space="preserve">with the </w:t>
            </w:r>
            <w:proofErr w:type="spellStart"/>
            <w:r w:rsidR="00B65082" w:rsidRPr="00C96B74">
              <w:rPr>
                <w:rFonts w:ascii="Open Sans" w:hAnsi="Open Sans" w:cs="Open Sans"/>
                <w:sz w:val="20"/>
                <w:szCs w:val="20"/>
              </w:rPr>
              <w:t>organisation</w:t>
            </w:r>
            <w:proofErr w:type="spellEnd"/>
            <w:r w:rsidR="00B65082" w:rsidRPr="00C96B74">
              <w:rPr>
                <w:rFonts w:ascii="Open Sans" w:hAnsi="Open Sans" w:cs="Open Sans"/>
                <w:sz w:val="20"/>
                <w:szCs w:val="20"/>
              </w:rPr>
              <w:t xml:space="preserve"> and logistics of large-scale activities, such as conferences, seminars, workshops and forums. </w:t>
            </w:r>
            <w:r w:rsidR="00C54A81">
              <w:rPr>
                <w:rFonts w:ascii="Open Sans" w:hAnsi="Open Sans" w:cs="Open Sans"/>
                <w:sz w:val="20"/>
                <w:szCs w:val="20"/>
              </w:rPr>
              <w:t>Other t</w:t>
            </w:r>
            <w:r w:rsidR="00B65082" w:rsidRPr="00C96B74">
              <w:rPr>
                <w:rFonts w:ascii="Open Sans" w:hAnsi="Open Sans" w:cs="Open Sans"/>
                <w:sz w:val="20"/>
                <w:szCs w:val="20"/>
              </w:rPr>
              <w:t xml:space="preserve">asks include international delegate liaison, venue logistics, arranging hospitality and transport, collating </w:t>
            </w:r>
            <w:r w:rsidR="67405638" w:rsidRPr="00C96B74">
              <w:rPr>
                <w:rFonts w:ascii="Open Sans" w:hAnsi="Open Sans" w:cs="Open Sans"/>
                <w:sz w:val="20"/>
                <w:szCs w:val="20"/>
              </w:rPr>
              <w:t>materials</w:t>
            </w:r>
            <w:r w:rsidR="00B65082" w:rsidRPr="00C96B74">
              <w:rPr>
                <w:rFonts w:ascii="Open Sans" w:hAnsi="Open Sans" w:cs="Open Sans"/>
                <w:sz w:val="20"/>
                <w:szCs w:val="20"/>
              </w:rPr>
              <w:t xml:space="preserve"> for printing and distribution</w:t>
            </w:r>
            <w:r w:rsidR="00C54A81">
              <w:rPr>
                <w:rFonts w:ascii="Open Sans" w:hAnsi="Open Sans" w:cs="Open Sans"/>
                <w:sz w:val="20"/>
                <w:szCs w:val="20"/>
              </w:rPr>
              <w:t xml:space="preserve"> and </w:t>
            </w:r>
            <w:r w:rsidR="00B65082" w:rsidRPr="00C96B74">
              <w:rPr>
                <w:rFonts w:ascii="Open Sans" w:hAnsi="Open Sans" w:cs="Open Sans"/>
                <w:sz w:val="20"/>
                <w:szCs w:val="20"/>
              </w:rPr>
              <w:t xml:space="preserve">other ad hoc tasks as they arise.  </w:t>
            </w:r>
            <w:r w:rsidR="004238A9">
              <w:rPr>
                <w:rFonts w:ascii="Open Sans" w:hAnsi="Open Sans" w:cs="Open Sans"/>
                <w:sz w:val="20"/>
                <w:szCs w:val="20"/>
              </w:rPr>
              <w:t xml:space="preserve">You may be required to travel abroad to support the delivery of activities. </w:t>
            </w:r>
          </w:p>
          <w:p w14:paraId="250D64CF" w14:textId="77777777" w:rsidR="005209FB" w:rsidRDefault="005209FB" w:rsidP="005209FB">
            <w:pPr>
              <w:spacing w:line="360" w:lineRule="auto"/>
              <w:rPr>
                <w:rFonts w:ascii="Open Sans" w:hAnsi="Open Sans" w:cs="Open Sans"/>
                <w:sz w:val="20"/>
                <w:szCs w:val="20"/>
              </w:rPr>
            </w:pPr>
          </w:p>
          <w:p w14:paraId="5B8F1253" w14:textId="77777777" w:rsidR="00EE3B8A" w:rsidRDefault="00463F73" w:rsidP="00C96B74">
            <w:pPr>
              <w:spacing w:line="360" w:lineRule="auto"/>
              <w:rPr>
                <w:rFonts w:ascii="Open Sans" w:hAnsi="Open Sans" w:cs="Open Sans"/>
                <w:b/>
                <w:sz w:val="20"/>
                <w:szCs w:val="20"/>
              </w:rPr>
            </w:pPr>
            <w:r w:rsidRPr="005209FB">
              <w:rPr>
                <w:rFonts w:ascii="Open Sans" w:hAnsi="Open Sans" w:cs="Open Sans"/>
                <w:b/>
                <w:sz w:val="20"/>
                <w:szCs w:val="20"/>
              </w:rPr>
              <w:t>UK Overseas Territories Project</w:t>
            </w:r>
          </w:p>
          <w:p w14:paraId="3C68E77A" w14:textId="643E7105" w:rsidR="00206E02" w:rsidRPr="00C96B74" w:rsidRDefault="00316287" w:rsidP="00DF519F">
            <w:pPr>
              <w:spacing w:line="360" w:lineRule="auto"/>
              <w:rPr>
                <w:rFonts w:ascii="Open Sans" w:hAnsi="Open Sans" w:cs="Open Sans"/>
                <w:sz w:val="20"/>
                <w:szCs w:val="20"/>
              </w:rPr>
            </w:pPr>
            <w:r w:rsidRPr="00C96B74">
              <w:rPr>
                <w:rFonts w:ascii="Open Sans" w:hAnsi="Open Sans" w:cs="Open Sans"/>
                <w:sz w:val="20"/>
                <w:szCs w:val="20"/>
              </w:rPr>
              <w:t>The</w:t>
            </w:r>
            <w:r w:rsidR="00206E02" w:rsidRPr="00C96B74">
              <w:rPr>
                <w:rFonts w:ascii="Open Sans" w:hAnsi="Open Sans" w:cs="Open Sans"/>
                <w:sz w:val="20"/>
                <w:szCs w:val="20"/>
              </w:rPr>
              <w:t xml:space="preserve"> </w:t>
            </w:r>
            <w:r w:rsidRPr="00C96B74">
              <w:rPr>
                <w:rFonts w:ascii="Open Sans" w:hAnsi="Open Sans" w:cs="Open Sans"/>
                <w:sz w:val="20"/>
                <w:szCs w:val="20"/>
              </w:rPr>
              <w:t>Project</w:t>
            </w:r>
            <w:r w:rsidR="00206E02" w:rsidRPr="00C96B74">
              <w:rPr>
                <w:rFonts w:ascii="Open Sans" w:hAnsi="Open Sans" w:cs="Open Sans"/>
                <w:sz w:val="20"/>
                <w:szCs w:val="20"/>
              </w:rPr>
              <w:t xml:space="preserve"> Assistant</w:t>
            </w:r>
            <w:r w:rsidR="00923BCB">
              <w:rPr>
                <w:rFonts w:ascii="Open Sans" w:hAnsi="Open Sans" w:cs="Open Sans"/>
                <w:sz w:val="20"/>
                <w:szCs w:val="20"/>
              </w:rPr>
              <w:t xml:space="preserve"> </w:t>
            </w:r>
            <w:r w:rsidR="00F4468E">
              <w:rPr>
                <w:rFonts w:ascii="Open Sans" w:hAnsi="Open Sans" w:cs="Open Sans"/>
                <w:sz w:val="20"/>
                <w:szCs w:val="20"/>
              </w:rPr>
              <w:t xml:space="preserve">helps </w:t>
            </w:r>
            <w:r w:rsidR="00923BCB">
              <w:rPr>
                <w:rFonts w:ascii="Open Sans" w:hAnsi="Open Sans" w:cs="Open Sans"/>
                <w:sz w:val="20"/>
                <w:szCs w:val="20"/>
              </w:rPr>
              <w:t>the team</w:t>
            </w:r>
            <w:r w:rsidR="00474D4C">
              <w:rPr>
                <w:rFonts w:ascii="Open Sans" w:hAnsi="Open Sans" w:cs="Open Sans"/>
                <w:sz w:val="20"/>
                <w:szCs w:val="20"/>
              </w:rPr>
              <w:t xml:space="preserve"> to </w:t>
            </w:r>
            <w:proofErr w:type="gramStart"/>
            <w:r w:rsidR="00495D2E">
              <w:rPr>
                <w:rFonts w:ascii="Open Sans" w:hAnsi="Open Sans" w:cs="Open Sans"/>
                <w:sz w:val="20"/>
                <w:szCs w:val="20"/>
              </w:rPr>
              <w:t xml:space="preserve">deliver </w:t>
            </w:r>
            <w:r w:rsidR="000230EE" w:rsidRPr="00C96B74">
              <w:rPr>
                <w:rFonts w:ascii="Open Sans" w:hAnsi="Open Sans" w:cs="Open Sans"/>
                <w:sz w:val="20"/>
                <w:szCs w:val="20"/>
              </w:rPr>
              <w:t xml:space="preserve"> a</w:t>
            </w:r>
            <w:proofErr w:type="gramEnd"/>
            <w:r w:rsidR="000230EE" w:rsidRPr="00C96B74">
              <w:rPr>
                <w:rFonts w:ascii="Open Sans" w:hAnsi="Open Sans" w:cs="Open Sans"/>
                <w:sz w:val="20"/>
                <w:szCs w:val="20"/>
              </w:rPr>
              <w:t xml:space="preserve"> </w:t>
            </w:r>
            <w:r w:rsidR="000230EE" w:rsidRPr="00C96B74">
              <w:rPr>
                <w:rFonts w:ascii="Open Sans" w:hAnsi="Open Sans" w:cs="Open Sans"/>
                <w:sz w:val="20"/>
                <w:szCs w:val="20"/>
                <w:lang w:val="en" w:eastAsia="en-GB"/>
              </w:rPr>
              <w:t xml:space="preserve">four year (2016-20), </w:t>
            </w:r>
            <w:r w:rsidR="000230EE" w:rsidRPr="00C96B74">
              <w:rPr>
                <w:rFonts w:ascii="Open Sans" w:hAnsi="Open Sans" w:cs="Open Sans"/>
                <w:sz w:val="20"/>
                <w:szCs w:val="20"/>
              </w:rPr>
              <w:t xml:space="preserve">multi-stakeholder </w:t>
            </w:r>
            <w:proofErr w:type="spellStart"/>
            <w:r w:rsidR="000230EE" w:rsidRPr="00C96B74">
              <w:rPr>
                <w:rFonts w:ascii="Open Sans" w:hAnsi="Open Sans" w:cs="Open Sans"/>
                <w:sz w:val="20"/>
                <w:szCs w:val="20"/>
              </w:rPr>
              <w:t>programme</w:t>
            </w:r>
            <w:proofErr w:type="spellEnd"/>
            <w:r w:rsidR="000230EE" w:rsidRPr="00C96B74">
              <w:rPr>
                <w:rFonts w:ascii="Open Sans" w:hAnsi="Open Sans" w:cs="Open Sans"/>
                <w:sz w:val="20"/>
                <w:szCs w:val="20"/>
              </w:rPr>
              <w:t xml:space="preserve"> to support good governance and oversight of public finance in the United Kingdom Overseas Territories (UKOTs). </w:t>
            </w:r>
            <w:r w:rsidR="00AC2BE5">
              <w:rPr>
                <w:rFonts w:ascii="Open Sans" w:hAnsi="Open Sans" w:cs="Open Sans"/>
                <w:sz w:val="20"/>
                <w:szCs w:val="20"/>
              </w:rPr>
              <w:t xml:space="preserve"> </w:t>
            </w:r>
            <w:r w:rsidR="00A87264">
              <w:rPr>
                <w:rFonts w:ascii="Open Sans" w:hAnsi="Open Sans" w:cs="Open Sans"/>
                <w:sz w:val="20"/>
                <w:szCs w:val="20"/>
              </w:rPr>
              <w:t>You woul</w:t>
            </w:r>
            <w:r w:rsidR="00E56814">
              <w:rPr>
                <w:rFonts w:ascii="Open Sans" w:hAnsi="Open Sans" w:cs="Open Sans"/>
                <w:sz w:val="20"/>
                <w:szCs w:val="20"/>
              </w:rPr>
              <w:t>d</w:t>
            </w:r>
            <w:r w:rsidR="00A87264">
              <w:rPr>
                <w:rFonts w:ascii="Open Sans" w:hAnsi="Open Sans" w:cs="Open Sans"/>
                <w:sz w:val="20"/>
                <w:szCs w:val="20"/>
              </w:rPr>
              <w:t xml:space="preserve"> be expected to assi</w:t>
            </w:r>
            <w:r w:rsidR="00E56814">
              <w:rPr>
                <w:rFonts w:ascii="Open Sans" w:hAnsi="Open Sans" w:cs="Open Sans"/>
                <w:sz w:val="20"/>
                <w:szCs w:val="20"/>
              </w:rPr>
              <w:t>s</w:t>
            </w:r>
            <w:r w:rsidR="00A87264">
              <w:rPr>
                <w:rFonts w:ascii="Open Sans" w:hAnsi="Open Sans" w:cs="Open Sans"/>
                <w:sz w:val="20"/>
                <w:szCs w:val="20"/>
              </w:rPr>
              <w:t xml:space="preserve">t </w:t>
            </w:r>
            <w:r w:rsidR="00206E02" w:rsidRPr="00C96B74">
              <w:rPr>
                <w:rFonts w:ascii="Open Sans" w:hAnsi="Open Sans" w:cs="Open Sans"/>
                <w:sz w:val="20"/>
                <w:szCs w:val="20"/>
              </w:rPr>
              <w:t xml:space="preserve">with the </w:t>
            </w:r>
            <w:r w:rsidR="00A557C0" w:rsidRPr="00C96B74">
              <w:rPr>
                <w:rFonts w:ascii="Open Sans" w:hAnsi="Open Sans" w:cs="Open Sans"/>
                <w:sz w:val="20"/>
                <w:szCs w:val="20"/>
              </w:rPr>
              <w:t xml:space="preserve">administration, </w:t>
            </w:r>
            <w:r w:rsidRPr="00C96B74">
              <w:rPr>
                <w:rFonts w:ascii="Open Sans" w:hAnsi="Open Sans" w:cs="Open Sans"/>
                <w:sz w:val="20"/>
                <w:szCs w:val="20"/>
              </w:rPr>
              <w:t xml:space="preserve">planning, </w:t>
            </w:r>
            <w:proofErr w:type="spellStart"/>
            <w:r w:rsidR="00A557C0" w:rsidRPr="00C96B74">
              <w:rPr>
                <w:rFonts w:ascii="Open Sans" w:hAnsi="Open Sans" w:cs="Open Sans"/>
                <w:sz w:val="20"/>
                <w:szCs w:val="20"/>
              </w:rPr>
              <w:t>organisation</w:t>
            </w:r>
            <w:proofErr w:type="spellEnd"/>
            <w:r w:rsidR="00A557C0" w:rsidRPr="00C96B74">
              <w:rPr>
                <w:rFonts w:ascii="Open Sans" w:hAnsi="Open Sans" w:cs="Open Sans"/>
                <w:sz w:val="20"/>
                <w:szCs w:val="20"/>
              </w:rPr>
              <w:t>, and</w:t>
            </w:r>
            <w:r w:rsidR="00206E02" w:rsidRPr="00C96B74">
              <w:rPr>
                <w:rFonts w:ascii="Open Sans" w:hAnsi="Open Sans" w:cs="Open Sans"/>
                <w:sz w:val="20"/>
                <w:szCs w:val="20"/>
              </w:rPr>
              <w:t xml:space="preserve"> logistics of the </w:t>
            </w:r>
            <w:r w:rsidRPr="00C96B74">
              <w:rPr>
                <w:rFonts w:ascii="Open Sans" w:hAnsi="Open Sans" w:cs="Open Sans"/>
                <w:sz w:val="20"/>
                <w:szCs w:val="20"/>
              </w:rPr>
              <w:t>project</w:t>
            </w:r>
            <w:r w:rsidR="00206E02" w:rsidRPr="00C96B74">
              <w:rPr>
                <w:rFonts w:ascii="Open Sans" w:hAnsi="Open Sans" w:cs="Open Sans"/>
                <w:sz w:val="20"/>
                <w:szCs w:val="20"/>
              </w:rPr>
              <w:t xml:space="preserve">. </w:t>
            </w:r>
            <w:r w:rsidR="005A668E">
              <w:rPr>
                <w:rFonts w:ascii="Open Sans" w:hAnsi="Open Sans" w:cs="Open Sans"/>
                <w:sz w:val="20"/>
                <w:szCs w:val="20"/>
              </w:rPr>
              <w:t>Other tasks</w:t>
            </w:r>
            <w:r w:rsidR="00206E02" w:rsidRPr="00C96B74">
              <w:rPr>
                <w:rFonts w:ascii="Open Sans" w:hAnsi="Open Sans" w:cs="Open Sans"/>
                <w:sz w:val="20"/>
                <w:szCs w:val="20"/>
              </w:rPr>
              <w:t xml:space="preserve"> include</w:t>
            </w:r>
            <w:r w:rsidR="00E35D07" w:rsidRPr="00C96B74">
              <w:rPr>
                <w:rFonts w:ascii="Open Sans" w:hAnsi="Open Sans" w:cs="Open Sans"/>
                <w:sz w:val="20"/>
                <w:szCs w:val="20"/>
              </w:rPr>
              <w:t xml:space="preserve"> project management,</w:t>
            </w:r>
            <w:r w:rsidR="00206E02" w:rsidRPr="00C96B74">
              <w:rPr>
                <w:rFonts w:ascii="Open Sans" w:hAnsi="Open Sans" w:cs="Open Sans"/>
                <w:sz w:val="20"/>
                <w:szCs w:val="20"/>
              </w:rPr>
              <w:t xml:space="preserve"> international delegate liaison, venue logistics, arranging hospitality and transport, </w:t>
            </w:r>
            <w:r w:rsidR="007A47E9" w:rsidRPr="00C96B74">
              <w:rPr>
                <w:rFonts w:ascii="Open Sans" w:hAnsi="Open Sans" w:cs="Open Sans"/>
                <w:sz w:val="20"/>
                <w:szCs w:val="20"/>
              </w:rPr>
              <w:t xml:space="preserve">meeting minuting </w:t>
            </w:r>
            <w:r w:rsidR="00206E02" w:rsidRPr="00C96B74">
              <w:rPr>
                <w:rFonts w:ascii="Open Sans" w:hAnsi="Open Sans" w:cs="Open Sans"/>
                <w:sz w:val="20"/>
                <w:szCs w:val="20"/>
              </w:rPr>
              <w:t>and collating information for printing and distribution</w:t>
            </w:r>
            <w:r w:rsidR="0041522F">
              <w:rPr>
                <w:rFonts w:ascii="Open Sans" w:hAnsi="Open Sans" w:cs="Open Sans"/>
                <w:sz w:val="20"/>
                <w:szCs w:val="20"/>
              </w:rPr>
              <w:t xml:space="preserve"> including </w:t>
            </w:r>
            <w:r w:rsidR="00206E02" w:rsidRPr="00C96B74">
              <w:rPr>
                <w:rFonts w:ascii="Open Sans" w:hAnsi="Open Sans" w:cs="Open Sans"/>
                <w:sz w:val="20"/>
                <w:szCs w:val="20"/>
              </w:rPr>
              <w:t xml:space="preserve">ad hoc tasks as they arise. </w:t>
            </w:r>
            <w:r w:rsidR="004238A9">
              <w:rPr>
                <w:rFonts w:ascii="Open Sans" w:hAnsi="Open Sans" w:cs="Open Sans"/>
                <w:sz w:val="20"/>
                <w:szCs w:val="20"/>
              </w:rPr>
              <w:t xml:space="preserve"> You may be required to travel abroad to support the delivery of activities.</w:t>
            </w:r>
          </w:p>
          <w:p w14:paraId="4D90FA9B" w14:textId="2F833F68" w:rsidR="00514A99" w:rsidRPr="00C96B74" w:rsidRDefault="00514A99" w:rsidP="00DF519F">
            <w:pPr>
              <w:spacing w:line="360" w:lineRule="auto"/>
              <w:rPr>
                <w:rFonts w:ascii="Open Sans" w:hAnsi="Open Sans" w:cs="Open Sans"/>
                <w:sz w:val="20"/>
                <w:szCs w:val="20"/>
              </w:rPr>
            </w:pPr>
          </w:p>
        </w:tc>
      </w:tr>
      <w:tr w:rsidR="008A27AF" w:rsidRPr="00C96B74" w14:paraId="1856B9B8" w14:textId="77777777" w:rsidTr="00476002">
        <w:tc>
          <w:tcPr>
            <w:tcW w:w="9759" w:type="dxa"/>
            <w:gridSpan w:val="5"/>
            <w:tcBorders>
              <w:top w:val="single" w:sz="12" w:space="0" w:color="auto"/>
              <w:left w:val="single" w:sz="6" w:space="0" w:color="auto"/>
              <w:bottom w:val="single" w:sz="12" w:space="0" w:color="auto"/>
              <w:right w:val="single" w:sz="6" w:space="0" w:color="auto"/>
            </w:tcBorders>
            <w:shd w:val="clear" w:color="auto" w:fill="403152"/>
          </w:tcPr>
          <w:p w14:paraId="49B3F8A5" w14:textId="77777777" w:rsidR="008A27AF" w:rsidRPr="00C96B74" w:rsidRDefault="000A40D4" w:rsidP="008A27AF">
            <w:pPr>
              <w:tabs>
                <w:tab w:val="left" w:pos="-720"/>
              </w:tabs>
              <w:suppressAutoHyphens/>
              <w:spacing w:line="360" w:lineRule="auto"/>
              <w:jc w:val="both"/>
              <w:rPr>
                <w:rFonts w:ascii="Open Sans" w:hAnsi="Open Sans" w:cs="Open Sans"/>
                <w:b/>
                <w:sz w:val="20"/>
                <w:szCs w:val="20"/>
              </w:rPr>
            </w:pPr>
            <w:r w:rsidRPr="00C96B74">
              <w:rPr>
                <w:rFonts w:ascii="Open Sans" w:hAnsi="Open Sans" w:cs="Open Sans"/>
                <w:b/>
                <w:sz w:val="20"/>
                <w:szCs w:val="20"/>
              </w:rPr>
              <w:lastRenderedPageBreak/>
              <w:t xml:space="preserve">Key Internal Relationships – Including </w:t>
            </w:r>
          </w:p>
        </w:tc>
      </w:tr>
      <w:tr w:rsidR="008A27AF" w:rsidRPr="00C96B74" w14:paraId="2FFC79C3" w14:textId="77777777" w:rsidTr="00476002">
        <w:tc>
          <w:tcPr>
            <w:tcW w:w="9759" w:type="dxa"/>
            <w:gridSpan w:val="5"/>
            <w:tcBorders>
              <w:top w:val="single" w:sz="12" w:space="0" w:color="auto"/>
              <w:left w:val="single" w:sz="6" w:space="0" w:color="auto"/>
              <w:bottom w:val="single" w:sz="12" w:space="0" w:color="auto"/>
              <w:right w:val="single" w:sz="6" w:space="0" w:color="auto"/>
            </w:tcBorders>
            <w:shd w:val="clear" w:color="auto" w:fill="auto"/>
          </w:tcPr>
          <w:p w14:paraId="20150492" w14:textId="77777777" w:rsidR="008A27AF" w:rsidRPr="00C96B74" w:rsidRDefault="008A27AF" w:rsidP="008A27AF">
            <w:pPr>
              <w:pStyle w:val="ListParagraph"/>
              <w:numPr>
                <w:ilvl w:val="0"/>
                <w:numId w:val="7"/>
              </w:numPr>
              <w:tabs>
                <w:tab w:val="left" w:pos="-720"/>
              </w:tabs>
              <w:suppressAutoHyphens/>
              <w:spacing w:line="276" w:lineRule="auto"/>
              <w:jc w:val="both"/>
              <w:rPr>
                <w:rFonts w:ascii="Open Sans" w:hAnsi="Open Sans" w:cs="Open Sans"/>
                <w:sz w:val="20"/>
                <w:szCs w:val="20"/>
              </w:rPr>
            </w:pPr>
            <w:r w:rsidRPr="00C96B74">
              <w:rPr>
                <w:rFonts w:ascii="Open Sans" w:hAnsi="Open Sans" w:cs="Open Sans"/>
                <w:sz w:val="20"/>
                <w:szCs w:val="20"/>
              </w:rPr>
              <w:t xml:space="preserve">Directorates, Committees, Clerks, Overseas Offices, All Party Parliamentary Groups, British Group of the Inter-Parliamentary Union, and </w:t>
            </w:r>
            <w:proofErr w:type="spellStart"/>
            <w:r w:rsidRPr="00C96B74">
              <w:rPr>
                <w:rFonts w:ascii="Open Sans" w:hAnsi="Open Sans" w:cs="Open Sans"/>
                <w:sz w:val="20"/>
                <w:szCs w:val="20"/>
              </w:rPr>
              <w:t>organisations</w:t>
            </w:r>
            <w:proofErr w:type="spellEnd"/>
            <w:r w:rsidRPr="00C96B74">
              <w:rPr>
                <w:rFonts w:ascii="Open Sans" w:hAnsi="Open Sans" w:cs="Open Sans"/>
                <w:sz w:val="20"/>
                <w:szCs w:val="20"/>
              </w:rPr>
              <w:t xml:space="preserve"> in both Houses of Parliament</w:t>
            </w:r>
          </w:p>
          <w:p w14:paraId="615D1C38" w14:textId="77777777" w:rsidR="008A27AF" w:rsidRPr="00C96B74" w:rsidRDefault="008A27AF" w:rsidP="008A27AF">
            <w:pPr>
              <w:pStyle w:val="ListParagraph"/>
              <w:numPr>
                <w:ilvl w:val="0"/>
                <w:numId w:val="7"/>
              </w:numPr>
              <w:tabs>
                <w:tab w:val="left" w:pos="-720"/>
              </w:tabs>
              <w:suppressAutoHyphens/>
              <w:spacing w:line="276" w:lineRule="auto"/>
              <w:jc w:val="both"/>
              <w:rPr>
                <w:rFonts w:ascii="Open Sans" w:hAnsi="Open Sans" w:cs="Open Sans"/>
                <w:sz w:val="20"/>
                <w:szCs w:val="20"/>
              </w:rPr>
            </w:pPr>
            <w:r w:rsidRPr="00C96B74">
              <w:rPr>
                <w:rFonts w:ascii="Open Sans" w:hAnsi="Open Sans" w:cs="Open Sans"/>
                <w:sz w:val="20"/>
                <w:szCs w:val="20"/>
              </w:rPr>
              <w:t>Members of both Houses and their staff</w:t>
            </w:r>
          </w:p>
          <w:p w14:paraId="4C107F9D" w14:textId="77777777" w:rsidR="008A27AF" w:rsidRPr="00C96B74" w:rsidRDefault="008A27AF" w:rsidP="008A27AF">
            <w:pPr>
              <w:pStyle w:val="ListParagraph"/>
              <w:tabs>
                <w:tab w:val="left" w:pos="-720"/>
              </w:tabs>
              <w:suppressAutoHyphens/>
              <w:spacing w:line="276" w:lineRule="auto"/>
              <w:jc w:val="both"/>
              <w:rPr>
                <w:rFonts w:ascii="Open Sans" w:hAnsi="Open Sans" w:cs="Open Sans"/>
                <w:sz w:val="20"/>
                <w:szCs w:val="20"/>
              </w:rPr>
            </w:pPr>
          </w:p>
        </w:tc>
      </w:tr>
      <w:tr w:rsidR="008A27AF" w:rsidRPr="00C96B74" w14:paraId="0D72A083" w14:textId="77777777" w:rsidTr="00476002">
        <w:tc>
          <w:tcPr>
            <w:tcW w:w="9759" w:type="dxa"/>
            <w:gridSpan w:val="5"/>
            <w:tcBorders>
              <w:top w:val="single" w:sz="12" w:space="0" w:color="auto"/>
              <w:left w:val="single" w:sz="6" w:space="0" w:color="auto"/>
              <w:bottom w:val="single" w:sz="12" w:space="0" w:color="auto"/>
              <w:right w:val="single" w:sz="6" w:space="0" w:color="auto"/>
            </w:tcBorders>
            <w:shd w:val="clear" w:color="auto" w:fill="403152"/>
          </w:tcPr>
          <w:p w14:paraId="03D7EB83" w14:textId="77777777" w:rsidR="008A27AF" w:rsidRPr="00C96B74" w:rsidRDefault="00B140E9" w:rsidP="008A27AF">
            <w:pPr>
              <w:tabs>
                <w:tab w:val="left" w:pos="-720"/>
              </w:tabs>
              <w:suppressAutoHyphens/>
              <w:spacing w:line="276" w:lineRule="auto"/>
              <w:jc w:val="both"/>
              <w:rPr>
                <w:rFonts w:ascii="Open Sans" w:hAnsi="Open Sans" w:cs="Open Sans"/>
                <w:b/>
                <w:sz w:val="20"/>
                <w:szCs w:val="20"/>
              </w:rPr>
            </w:pPr>
            <w:r w:rsidRPr="00C96B74">
              <w:rPr>
                <w:rFonts w:ascii="Open Sans" w:hAnsi="Open Sans" w:cs="Open Sans"/>
                <w:b/>
                <w:sz w:val="20"/>
                <w:szCs w:val="20"/>
              </w:rPr>
              <w:t xml:space="preserve">Key External Relationships – Including </w:t>
            </w:r>
          </w:p>
        </w:tc>
      </w:tr>
      <w:tr w:rsidR="008A27AF" w:rsidRPr="00C96B74" w14:paraId="3723EDBD" w14:textId="77777777" w:rsidTr="00476002">
        <w:tc>
          <w:tcPr>
            <w:tcW w:w="9759" w:type="dxa"/>
            <w:gridSpan w:val="5"/>
            <w:tcBorders>
              <w:top w:val="single" w:sz="12" w:space="0" w:color="auto"/>
              <w:left w:val="single" w:sz="6" w:space="0" w:color="auto"/>
              <w:bottom w:val="single" w:sz="12" w:space="0" w:color="auto"/>
              <w:right w:val="single" w:sz="6" w:space="0" w:color="auto"/>
            </w:tcBorders>
            <w:shd w:val="clear" w:color="auto" w:fill="auto"/>
          </w:tcPr>
          <w:tbl>
            <w:tblPr>
              <w:tblW w:w="10371" w:type="dxa"/>
              <w:tblLayout w:type="fixed"/>
              <w:tblLook w:val="04A0" w:firstRow="1" w:lastRow="0" w:firstColumn="1" w:lastColumn="0" w:noHBand="0" w:noVBand="1"/>
            </w:tblPr>
            <w:tblGrid>
              <w:gridCol w:w="4815"/>
              <w:gridCol w:w="5556"/>
            </w:tblGrid>
            <w:tr w:rsidR="008A27AF" w:rsidRPr="00C96B74" w14:paraId="539FC570" w14:textId="77777777" w:rsidTr="00CA5BF9">
              <w:tc>
                <w:tcPr>
                  <w:tcW w:w="4815" w:type="dxa"/>
                </w:tcPr>
                <w:p w14:paraId="22109FBC" w14:textId="295B08BF" w:rsidR="008A27AF" w:rsidRPr="00C96B74" w:rsidRDefault="0013685A" w:rsidP="008A27AF">
                  <w:pPr>
                    <w:pStyle w:val="ListParagraph"/>
                    <w:framePr w:hSpace="180" w:wrap="around" w:vAnchor="text" w:hAnchor="margin" w:xAlign="center" w:y="180"/>
                    <w:numPr>
                      <w:ilvl w:val="0"/>
                      <w:numId w:val="6"/>
                    </w:numPr>
                    <w:tabs>
                      <w:tab w:val="left" w:pos="-720"/>
                    </w:tabs>
                    <w:suppressAutoHyphens/>
                    <w:spacing w:line="276" w:lineRule="auto"/>
                    <w:ind w:left="601" w:hanging="283"/>
                    <w:rPr>
                      <w:rFonts w:ascii="Open Sans" w:hAnsi="Open Sans" w:cs="Open Sans"/>
                      <w:sz w:val="20"/>
                      <w:szCs w:val="20"/>
                    </w:rPr>
                  </w:pPr>
                  <w:r w:rsidRPr="00C96B74">
                    <w:rPr>
                      <w:rFonts w:ascii="Open Sans" w:hAnsi="Open Sans" w:cs="Open Sans"/>
                      <w:sz w:val="20"/>
                      <w:szCs w:val="20"/>
                    </w:rPr>
                    <w:t>N</w:t>
                  </w:r>
                  <w:r>
                    <w:rPr>
                      <w:rFonts w:ascii="Open Sans" w:hAnsi="Open Sans" w:cs="Open Sans"/>
                      <w:sz w:val="20"/>
                      <w:szCs w:val="20"/>
                    </w:rPr>
                    <w:t>ational Audit Office</w:t>
                  </w:r>
                </w:p>
                <w:p w14:paraId="72CCBA5F" w14:textId="21755BB4" w:rsidR="008A27AF" w:rsidRPr="00C96B74" w:rsidRDefault="008A27AF" w:rsidP="008A27AF">
                  <w:pPr>
                    <w:pStyle w:val="ListParagraph"/>
                    <w:framePr w:hSpace="180" w:wrap="around" w:vAnchor="text" w:hAnchor="margin" w:xAlign="center" w:y="180"/>
                    <w:numPr>
                      <w:ilvl w:val="0"/>
                      <w:numId w:val="6"/>
                    </w:numPr>
                    <w:tabs>
                      <w:tab w:val="left" w:pos="-720"/>
                    </w:tabs>
                    <w:suppressAutoHyphens/>
                    <w:spacing w:line="276" w:lineRule="auto"/>
                    <w:ind w:left="601" w:hanging="283"/>
                    <w:rPr>
                      <w:rFonts w:ascii="Open Sans" w:hAnsi="Open Sans" w:cs="Open Sans"/>
                      <w:sz w:val="20"/>
                      <w:szCs w:val="20"/>
                    </w:rPr>
                  </w:pPr>
                  <w:r w:rsidRPr="00C96B74">
                    <w:rPr>
                      <w:rFonts w:ascii="Open Sans" w:hAnsi="Open Sans" w:cs="Open Sans"/>
                      <w:sz w:val="20"/>
                      <w:szCs w:val="20"/>
                    </w:rPr>
                    <w:lastRenderedPageBreak/>
                    <w:t>G</w:t>
                  </w:r>
                  <w:r w:rsidR="0013685A">
                    <w:rPr>
                      <w:rFonts w:ascii="Open Sans" w:hAnsi="Open Sans" w:cs="Open Sans"/>
                      <w:sz w:val="20"/>
                      <w:szCs w:val="20"/>
                    </w:rPr>
                    <w:t>overnment Internal Audit Agency</w:t>
                  </w:r>
                </w:p>
                <w:p w14:paraId="3316CEDD" w14:textId="1C18E32A" w:rsidR="008A27AF" w:rsidRPr="00C96B74" w:rsidRDefault="008A27AF" w:rsidP="008A27AF">
                  <w:pPr>
                    <w:pStyle w:val="ListParagraph"/>
                    <w:framePr w:hSpace="180" w:wrap="around" w:vAnchor="text" w:hAnchor="margin" w:xAlign="center" w:y="180"/>
                    <w:numPr>
                      <w:ilvl w:val="0"/>
                      <w:numId w:val="6"/>
                    </w:numPr>
                    <w:tabs>
                      <w:tab w:val="left" w:pos="-720"/>
                    </w:tabs>
                    <w:suppressAutoHyphens/>
                    <w:spacing w:line="276" w:lineRule="auto"/>
                    <w:ind w:left="601" w:hanging="283"/>
                    <w:rPr>
                      <w:rFonts w:ascii="Open Sans" w:hAnsi="Open Sans" w:cs="Open Sans"/>
                      <w:sz w:val="20"/>
                      <w:szCs w:val="20"/>
                    </w:rPr>
                  </w:pPr>
                  <w:r w:rsidRPr="00C96B74">
                    <w:rPr>
                      <w:rFonts w:ascii="Open Sans" w:hAnsi="Open Sans" w:cs="Open Sans"/>
                      <w:sz w:val="20"/>
                      <w:szCs w:val="20"/>
                    </w:rPr>
                    <w:t>Government Departments – F</w:t>
                  </w:r>
                  <w:r w:rsidR="0013685A">
                    <w:rPr>
                      <w:rFonts w:ascii="Open Sans" w:hAnsi="Open Sans" w:cs="Open Sans"/>
                      <w:sz w:val="20"/>
                      <w:szCs w:val="20"/>
                    </w:rPr>
                    <w:t>oreign Office</w:t>
                  </w:r>
                  <w:r w:rsidRPr="00C96B74">
                    <w:rPr>
                      <w:rFonts w:ascii="Open Sans" w:hAnsi="Open Sans" w:cs="Open Sans"/>
                      <w:sz w:val="20"/>
                      <w:szCs w:val="20"/>
                    </w:rPr>
                    <w:t>, D</w:t>
                  </w:r>
                  <w:r w:rsidR="0013685A">
                    <w:rPr>
                      <w:rFonts w:ascii="Open Sans" w:hAnsi="Open Sans" w:cs="Open Sans"/>
                      <w:sz w:val="20"/>
                      <w:szCs w:val="20"/>
                    </w:rPr>
                    <w:t>ept for International Development</w:t>
                  </w:r>
                </w:p>
                <w:p w14:paraId="0D0AD3F9" w14:textId="1C083492" w:rsidR="00F27C53" w:rsidRPr="00C96B74" w:rsidRDefault="00F27C53" w:rsidP="008A27AF">
                  <w:pPr>
                    <w:pStyle w:val="ListParagraph"/>
                    <w:framePr w:hSpace="180" w:wrap="around" w:vAnchor="text" w:hAnchor="margin" w:xAlign="center" w:y="180"/>
                    <w:numPr>
                      <w:ilvl w:val="0"/>
                      <w:numId w:val="6"/>
                    </w:numPr>
                    <w:tabs>
                      <w:tab w:val="left" w:pos="-720"/>
                    </w:tabs>
                    <w:suppressAutoHyphens/>
                    <w:spacing w:line="276" w:lineRule="auto"/>
                    <w:ind w:left="601" w:hanging="283"/>
                    <w:rPr>
                      <w:rFonts w:ascii="Open Sans" w:hAnsi="Open Sans" w:cs="Open Sans"/>
                      <w:sz w:val="20"/>
                      <w:szCs w:val="20"/>
                    </w:rPr>
                  </w:pPr>
                  <w:r w:rsidRPr="00C96B74">
                    <w:rPr>
                      <w:rFonts w:ascii="Open Sans" w:hAnsi="Open Sans" w:cs="Open Sans"/>
                      <w:sz w:val="20"/>
                      <w:szCs w:val="20"/>
                    </w:rPr>
                    <w:t>O</w:t>
                  </w:r>
                  <w:r w:rsidR="0013685A">
                    <w:rPr>
                      <w:rFonts w:ascii="Open Sans" w:hAnsi="Open Sans" w:cs="Open Sans"/>
                      <w:sz w:val="20"/>
                      <w:szCs w:val="20"/>
                    </w:rPr>
                    <w:t xml:space="preserve">verseas </w:t>
                  </w:r>
                  <w:r w:rsidRPr="00C96B74">
                    <w:rPr>
                      <w:rFonts w:ascii="Open Sans" w:hAnsi="Open Sans" w:cs="Open Sans"/>
                      <w:sz w:val="20"/>
                      <w:szCs w:val="20"/>
                    </w:rPr>
                    <w:t>T</w:t>
                  </w:r>
                  <w:r w:rsidR="0013685A">
                    <w:rPr>
                      <w:rFonts w:ascii="Open Sans" w:hAnsi="Open Sans" w:cs="Open Sans"/>
                      <w:sz w:val="20"/>
                      <w:szCs w:val="20"/>
                    </w:rPr>
                    <w:t>erritories (OT)</w:t>
                  </w:r>
                  <w:r w:rsidRPr="00C96B74">
                    <w:rPr>
                      <w:rFonts w:ascii="Open Sans" w:hAnsi="Open Sans" w:cs="Open Sans"/>
                      <w:sz w:val="20"/>
                      <w:szCs w:val="20"/>
                    </w:rPr>
                    <w:t xml:space="preserve"> legislatures </w:t>
                  </w:r>
                </w:p>
                <w:p w14:paraId="7372A935" w14:textId="77777777" w:rsidR="008A27AF" w:rsidRPr="00C96B74" w:rsidRDefault="008A27AF" w:rsidP="008A27AF">
                  <w:pPr>
                    <w:pStyle w:val="ListParagraph"/>
                    <w:framePr w:hSpace="180" w:wrap="around" w:vAnchor="text" w:hAnchor="margin" w:xAlign="center" w:y="180"/>
                    <w:numPr>
                      <w:ilvl w:val="0"/>
                      <w:numId w:val="6"/>
                    </w:numPr>
                    <w:tabs>
                      <w:tab w:val="left" w:pos="-720"/>
                    </w:tabs>
                    <w:suppressAutoHyphens/>
                    <w:spacing w:line="276" w:lineRule="auto"/>
                    <w:ind w:left="601" w:hanging="283"/>
                    <w:rPr>
                      <w:rFonts w:ascii="Open Sans" w:hAnsi="Open Sans" w:cs="Open Sans"/>
                      <w:sz w:val="20"/>
                      <w:szCs w:val="20"/>
                    </w:rPr>
                  </w:pPr>
                  <w:r w:rsidRPr="00C96B74">
                    <w:rPr>
                      <w:rFonts w:ascii="Open Sans" w:hAnsi="Open Sans" w:cs="Open Sans"/>
                      <w:sz w:val="20"/>
                      <w:szCs w:val="20"/>
                    </w:rPr>
                    <w:t xml:space="preserve">Cabinet Office </w:t>
                  </w:r>
                </w:p>
                <w:p w14:paraId="10D24779" w14:textId="77777777" w:rsidR="008A27AF" w:rsidRPr="00C96B74" w:rsidRDefault="008A27AF" w:rsidP="008A27AF">
                  <w:pPr>
                    <w:pStyle w:val="ListParagraph"/>
                    <w:framePr w:hSpace="180" w:wrap="around" w:vAnchor="text" w:hAnchor="margin" w:xAlign="center" w:y="180"/>
                    <w:numPr>
                      <w:ilvl w:val="0"/>
                      <w:numId w:val="6"/>
                    </w:numPr>
                    <w:tabs>
                      <w:tab w:val="left" w:pos="-720"/>
                    </w:tabs>
                    <w:suppressAutoHyphens/>
                    <w:spacing w:line="276" w:lineRule="auto"/>
                    <w:ind w:left="601" w:hanging="283"/>
                    <w:rPr>
                      <w:rFonts w:ascii="Open Sans" w:hAnsi="Open Sans" w:cs="Open Sans"/>
                      <w:sz w:val="20"/>
                      <w:szCs w:val="20"/>
                    </w:rPr>
                  </w:pPr>
                  <w:r w:rsidRPr="00C96B74">
                    <w:rPr>
                      <w:rFonts w:ascii="Open Sans" w:hAnsi="Open Sans" w:cs="Open Sans"/>
                      <w:sz w:val="20"/>
                      <w:szCs w:val="20"/>
                    </w:rPr>
                    <w:t>Commonwealth Secretariat</w:t>
                  </w:r>
                </w:p>
                <w:p w14:paraId="6E0CB21D" w14:textId="01D59930" w:rsidR="008A27AF" w:rsidRPr="00C96B74" w:rsidRDefault="008A27AF" w:rsidP="008A27AF">
                  <w:pPr>
                    <w:pStyle w:val="ListParagraph"/>
                    <w:framePr w:hSpace="180" w:wrap="around" w:vAnchor="text" w:hAnchor="margin" w:xAlign="center" w:y="180"/>
                    <w:numPr>
                      <w:ilvl w:val="0"/>
                      <w:numId w:val="6"/>
                    </w:numPr>
                    <w:tabs>
                      <w:tab w:val="left" w:pos="-720"/>
                    </w:tabs>
                    <w:suppressAutoHyphens/>
                    <w:spacing w:line="276" w:lineRule="auto"/>
                    <w:ind w:left="601" w:hanging="283"/>
                    <w:rPr>
                      <w:rFonts w:ascii="Open Sans" w:hAnsi="Open Sans" w:cs="Open Sans"/>
                      <w:sz w:val="20"/>
                      <w:szCs w:val="20"/>
                    </w:rPr>
                  </w:pPr>
                  <w:r w:rsidRPr="00C96B74">
                    <w:rPr>
                      <w:rFonts w:ascii="Open Sans" w:hAnsi="Open Sans" w:cs="Open Sans"/>
                      <w:sz w:val="20"/>
                      <w:szCs w:val="20"/>
                    </w:rPr>
                    <w:t>Diplomatic Posts in UK</w:t>
                  </w:r>
                  <w:r w:rsidR="002445A5" w:rsidRPr="00C96B74">
                    <w:rPr>
                      <w:rFonts w:ascii="Open Sans" w:hAnsi="Open Sans" w:cs="Open Sans"/>
                      <w:sz w:val="20"/>
                      <w:szCs w:val="20"/>
                    </w:rPr>
                    <w:t>, UK</w:t>
                  </w:r>
                  <w:r w:rsidR="0013685A">
                    <w:rPr>
                      <w:rFonts w:ascii="Open Sans" w:hAnsi="Open Sans" w:cs="Open Sans"/>
                      <w:sz w:val="20"/>
                      <w:szCs w:val="20"/>
                    </w:rPr>
                    <w:t xml:space="preserve"> </w:t>
                  </w:r>
                  <w:r w:rsidR="002445A5" w:rsidRPr="00C96B74">
                    <w:rPr>
                      <w:rFonts w:ascii="Open Sans" w:hAnsi="Open Sans" w:cs="Open Sans"/>
                      <w:sz w:val="20"/>
                      <w:szCs w:val="20"/>
                    </w:rPr>
                    <w:t xml:space="preserve">OTs and the United States of America </w:t>
                  </w:r>
                </w:p>
              </w:tc>
              <w:tc>
                <w:tcPr>
                  <w:tcW w:w="5556" w:type="dxa"/>
                </w:tcPr>
                <w:p w14:paraId="7819F579" w14:textId="77777777" w:rsidR="008A27AF" w:rsidRPr="00C96B74" w:rsidRDefault="008A27AF" w:rsidP="00634DCA">
                  <w:pPr>
                    <w:pStyle w:val="ListParagraph"/>
                    <w:framePr w:hSpace="180" w:wrap="around" w:vAnchor="text" w:hAnchor="margin" w:xAlign="center" w:y="180"/>
                    <w:numPr>
                      <w:ilvl w:val="0"/>
                      <w:numId w:val="6"/>
                    </w:numPr>
                    <w:tabs>
                      <w:tab w:val="left" w:pos="-720"/>
                    </w:tabs>
                    <w:suppressAutoHyphens/>
                    <w:spacing w:line="276" w:lineRule="auto"/>
                    <w:rPr>
                      <w:rFonts w:ascii="Open Sans" w:hAnsi="Open Sans" w:cs="Open Sans"/>
                      <w:sz w:val="20"/>
                      <w:szCs w:val="20"/>
                    </w:rPr>
                  </w:pPr>
                  <w:r w:rsidRPr="00C96B74">
                    <w:rPr>
                      <w:rFonts w:ascii="Open Sans" w:hAnsi="Open Sans" w:cs="Open Sans"/>
                      <w:sz w:val="20"/>
                      <w:szCs w:val="20"/>
                    </w:rPr>
                    <w:lastRenderedPageBreak/>
                    <w:t xml:space="preserve">International </w:t>
                  </w:r>
                  <w:proofErr w:type="spellStart"/>
                  <w:r w:rsidRPr="00C96B74">
                    <w:rPr>
                      <w:rFonts w:ascii="Open Sans" w:hAnsi="Open Sans" w:cs="Open Sans"/>
                      <w:sz w:val="20"/>
                      <w:szCs w:val="20"/>
                    </w:rPr>
                    <w:t>organisations</w:t>
                  </w:r>
                  <w:proofErr w:type="spellEnd"/>
                  <w:r w:rsidRPr="00C96B74">
                    <w:rPr>
                      <w:rFonts w:ascii="Open Sans" w:hAnsi="Open Sans" w:cs="Open Sans"/>
                      <w:sz w:val="20"/>
                      <w:szCs w:val="20"/>
                    </w:rPr>
                    <w:t xml:space="preserve">  </w:t>
                  </w:r>
                </w:p>
                <w:p w14:paraId="0C235ECF" w14:textId="77777777" w:rsidR="008A27AF" w:rsidRDefault="008A27AF" w:rsidP="00634DCA">
                  <w:pPr>
                    <w:pStyle w:val="ListParagraph"/>
                    <w:framePr w:hSpace="180" w:wrap="around" w:vAnchor="text" w:hAnchor="margin" w:xAlign="center" w:y="180"/>
                    <w:numPr>
                      <w:ilvl w:val="0"/>
                      <w:numId w:val="6"/>
                    </w:numPr>
                    <w:tabs>
                      <w:tab w:val="left" w:pos="-720"/>
                    </w:tabs>
                    <w:suppressAutoHyphens/>
                    <w:spacing w:line="276" w:lineRule="auto"/>
                    <w:rPr>
                      <w:rFonts w:ascii="Open Sans" w:hAnsi="Open Sans" w:cs="Open Sans"/>
                      <w:sz w:val="20"/>
                      <w:szCs w:val="20"/>
                    </w:rPr>
                  </w:pPr>
                  <w:r w:rsidRPr="00C96B74">
                    <w:rPr>
                      <w:rFonts w:ascii="Open Sans" w:hAnsi="Open Sans" w:cs="Open Sans"/>
                      <w:sz w:val="20"/>
                      <w:szCs w:val="20"/>
                    </w:rPr>
                    <w:lastRenderedPageBreak/>
                    <w:t>Suppliers and contractors</w:t>
                  </w:r>
                </w:p>
                <w:p w14:paraId="3FCA1CF7" w14:textId="1C25CB7B" w:rsidR="00634DCA" w:rsidRPr="006B2A87" w:rsidRDefault="00634DCA" w:rsidP="00634DCA">
                  <w:pPr>
                    <w:pStyle w:val="paragraph"/>
                    <w:numPr>
                      <w:ilvl w:val="0"/>
                      <w:numId w:val="6"/>
                    </w:numPr>
                    <w:spacing w:before="0" w:beforeAutospacing="0" w:after="0" w:afterAutospacing="0"/>
                    <w:textAlignment w:val="baseline"/>
                    <w:rPr>
                      <w:rFonts w:ascii="Open Sans" w:hAnsi="Open Sans" w:cs="Open Sans"/>
                      <w:color w:val="000000"/>
                      <w:sz w:val="20"/>
                      <w:szCs w:val="20"/>
                    </w:rPr>
                  </w:pPr>
                  <w:r w:rsidRPr="006B2A87">
                    <w:rPr>
                      <w:rStyle w:val="normaltextrun"/>
                      <w:rFonts w:ascii="Open Sans" w:hAnsi="Open Sans" w:cs="Open Sans"/>
                      <w:color w:val="000000"/>
                      <w:sz w:val="20"/>
                      <w:szCs w:val="20"/>
                      <w:lang w:val="en-US"/>
                    </w:rPr>
                    <w:t xml:space="preserve">Hotel and </w:t>
                  </w:r>
                  <w:r w:rsidR="0013685A">
                    <w:rPr>
                      <w:rStyle w:val="normaltextrun"/>
                      <w:rFonts w:ascii="Open Sans" w:hAnsi="Open Sans" w:cs="Open Sans"/>
                      <w:color w:val="000000"/>
                      <w:sz w:val="20"/>
                      <w:szCs w:val="20"/>
                      <w:lang w:val="en-US"/>
                    </w:rPr>
                    <w:t>c</w:t>
                  </w:r>
                  <w:r w:rsidRPr="006B2A87">
                    <w:rPr>
                      <w:rStyle w:val="normaltextrun"/>
                      <w:rFonts w:ascii="Open Sans" w:hAnsi="Open Sans" w:cs="Open Sans"/>
                      <w:color w:val="000000"/>
                      <w:sz w:val="20"/>
                      <w:szCs w:val="20"/>
                      <w:lang w:val="en-US"/>
                    </w:rPr>
                    <w:t>onference venues</w:t>
                  </w:r>
                  <w:r w:rsidRPr="006B2A87">
                    <w:rPr>
                      <w:rStyle w:val="eop"/>
                      <w:rFonts w:ascii="Open Sans" w:hAnsi="Open Sans" w:cs="Open Sans"/>
                      <w:color w:val="000000"/>
                      <w:sz w:val="20"/>
                      <w:szCs w:val="20"/>
                    </w:rPr>
                    <w:t> </w:t>
                  </w:r>
                </w:p>
                <w:p w14:paraId="47C5F32A" w14:textId="77777777" w:rsidR="00634DCA" w:rsidRPr="006B2A87" w:rsidRDefault="00634DCA" w:rsidP="00634DCA">
                  <w:pPr>
                    <w:pStyle w:val="paragraph"/>
                    <w:numPr>
                      <w:ilvl w:val="0"/>
                      <w:numId w:val="6"/>
                    </w:numPr>
                    <w:spacing w:before="0" w:beforeAutospacing="0" w:after="0" w:afterAutospacing="0"/>
                    <w:textAlignment w:val="baseline"/>
                    <w:rPr>
                      <w:rFonts w:ascii="Open Sans" w:hAnsi="Open Sans" w:cs="Open Sans"/>
                      <w:color w:val="000000"/>
                      <w:sz w:val="20"/>
                      <w:szCs w:val="20"/>
                    </w:rPr>
                  </w:pPr>
                  <w:r w:rsidRPr="006B2A87">
                    <w:rPr>
                      <w:rStyle w:val="normaltextrun"/>
                      <w:rFonts w:ascii="Open Sans" w:hAnsi="Open Sans" w:cs="Open Sans"/>
                      <w:color w:val="000000"/>
                      <w:sz w:val="20"/>
                      <w:szCs w:val="20"/>
                      <w:lang w:val="en-US"/>
                    </w:rPr>
                    <w:t>Transport companies</w:t>
                  </w:r>
                  <w:r w:rsidRPr="006B2A87">
                    <w:rPr>
                      <w:rStyle w:val="eop"/>
                      <w:rFonts w:ascii="Open Sans" w:hAnsi="Open Sans" w:cs="Open Sans"/>
                      <w:color w:val="000000"/>
                      <w:sz w:val="20"/>
                      <w:szCs w:val="20"/>
                    </w:rPr>
                    <w:t> </w:t>
                  </w:r>
                </w:p>
                <w:p w14:paraId="100E7E62" w14:textId="77777777" w:rsidR="00634DCA" w:rsidRPr="006B2A87" w:rsidRDefault="00634DCA" w:rsidP="00634DCA">
                  <w:pPr>
                    <w:pStyle w:val="paragraph"/>
                    <w:numPr>
                      <w:ilvl w:val="0"/>
                      <w:numId w:val="6"/>
                    </w:numPr>
                    <w:spacing w:before="0" w:beforeAutospacing="0" w:after="0" w:afterAutospacing="0"/>
                    <w:textAlignment w:val="baseline"/>
                    <w:rPr>
                      <w:rFonts w:ascii="Open Sans" w:hAnsi="Open Sans" w:cs="Open Sans"/>
                      <w:color w:val="000000"/>
                      <w:sz w:val="20"/>
                      <w:szCs w:val="20"/>
                    </w:rPr>
                  </w:pPr>
                  <w:r w:rsidRPr="006B2A87">
                    <w:rPr>
                      <w:rStyle w:val="normaltextrun"/>
                      <w:rFonts w:ascii="Open Sans" w:hAnsi="Open Sans" w:cs="Open Sans"/>
                      <w:color w:val="000000"/>
                      <w:sz w:val="20"/>
                      <w:szCs w:val="20"/>
                      <w:lang w:val="en-US"/>
                    </w:rPr>
                    <w:t>Catering staff</w:t>
                  </w:r>
                  <w:r w:rsidRPr="006B2A87">
                    <w:rPr>
                      <w:rStyle w:val="eop"/>
                      <w:rFonts w:ascii="Open Sans" w:hAnsi="Open Sans" w:cs="Open Sans"/>
                      <w:color w:val="000000"/>
                      <w:sz w:val="20"/>
                      <w:szCs w:val="20"/>
                    </w:rPr>
                    <w:t> </w:t>
                  </w:r>
                </w:p>
                <w:p w14:paraId="17132D34" w14:textId="77777777" w:rsidR="00634DCA" w:rsidRPr="006B2A87" w:rsidRDefault="00634DCA" w:rsidP="00634DCA">
                  <w:pPr>
                    <w:pStyle w:val="paragraph"/>
                    <w:numPr>
                      <w:ilvl w:val="0"/>
                      <w:numId w:val="6"/>
                    </w:numPr>
                    <w:spacing w:before="0" w:beforeAutospacing="0" w:after="0" w:afterAutospacing="0"/>
                    <w:textAlignment w:val="baseline"/>
                    <w:rPr>
                      <w:rFonts w:ascii="Open Sans" w:hAnsi="Open Sans" w:cs="Open Sans"/>
                      <w:color w:val="000000"/>
                      <w:sz w:val="20"/>
                      <w:szCs w:val="20"/>
                    </w:rPr>
                  </w:pPr>
                  <w:r w:rsidRPr="006B2A87">
                    <w:rPr>
                      <w:rStyle w:val="normaltextrun"/>
                      <w:rFonts w:ascii="Open Sans" w:hAnsi="Open Sans" w:cs="Open Sans"/>
                      <w:color w:val="000000"/>
                      <w:sz w:val="20"/>
                      <w:szCs w:val="20"/>
                      <w:lang w:val="en-US"/>
                    </w:rPr>
                    <w:t>Marketing companies</w:t>
                  </w:r>
                  <w:r w:rsidRPr="006B2A87">
                    <w:rPr>
                      <w:rStyle w:val="eop"/>
                      <w:rFonts w:ascii="Open Sans" w:hAnsi="Open Sans" w:cs="Open Sans"/>
                      <w:color w:val="000000"/>
                      <w:sz w:val="20"/>
                      <w:szCs w:val="20"/>
                    </w:rPr>
                    <w:t> </w:t>
                  </w:r>
                </w:p>
                <w:p w14:paraId="16EB1560" w14:textId="0F2C4402" w:rsidR="00634DCA" w:rsidRPr="00C96B74" w:rsidRDefault="00634DCA" w:rsidP="001D17CC">
                  <w:pPr>
                    <w:pStyle w:val="paragraph"/>
                    <w:numPr>
                      <w:ilvl w:val="0"/>
                      <w:numId w:val="6"/>
                    </w:numPr>
                    <w:spacing w:before="0" w:beforeAutospacing="0" w:after="0" w:afterAutospacing="0"/>
                    <w:textAlignment w:val="baseline"/>
                    <w:rPr>
                      <w:rFonts w:ascii="Open Sans" w:hAnsi="Open Sans" w:cs="Open Sans"/>
                      <w:sz w:val="20"/>
                      <w:szCs w:val="20"/>
                    </w:rPr>
                  </w:pPr>
                  <w:r>
                    <w:rPr>
                      <w:rFonts w:ascii="Open Sans" w:hAnsi="Open Sans" w:cs="Open Sans"/>
                      <w:sz w:val="20"/>
                      <w:szCs w:val="20"/>
                    </w:rPr>
                    <w:t>Thematic specialists (e.g. academics)</w:t>
                  </w:r>
                </w:p>
              </w:tc>
            </w:tr>
          </w:tbl>
          <w:p w14:paraId="0EDC5E8D" w14:textId="77777777" w:rsidR="008A27AF" w:rsidRPr="00C96B74" w:rsidRDefault="008A27AF" w:rsidP="008A27AF">
            <w:pPr>
              <w:pStyle w:val="ListParagraph"/>
              <w:tabs>
                <w:tab w:val="left" w:pos="-720"/>
              </w:tabs>
              <w:suppressAutoHyphens/>
              <w:spacing w:line="276" w:lineRule="auto"/>
              <w:rPr>
                <w:rFonts w:ascii="Open Sans" w:hAnsi="Open Sans" w:cs="Open Sans"/>
                <w:sz w:val="20"/>
                <w:szCs w:val="20"/>
              </w:rPr>
            </w:pPr>
          </w:p>
        </w:tc>
      </w:tr>
      <w:tr w:rsidR="00206E02" w:rsidRPr="00C96B74" w14:paraId="399473A1" w14:textId="77777777" w:rsidTr="00476002">
        <w:tc>
          <w:tcPr>
            <w:tcW w:w="9759" w:type="dxa"/>
            <w:gridSpan w:val="5"/>
            <w:tcBorders>
              <w:top w:val="single" w:sz="12" w:space="0" w:color="auto"/>
              <w:left w:val="single" w:sz="6" w:space="0" w:color="auto"/>
              <w:bottom w:val="single" w:sz="12" w:space="0" w:color="auto"/>
              <w:right w:val="single" w:sz="6" w:space="0" w:color="auto"/>
            </w:tcBorders>
            <w:shd w:val="clear" w:color="auto" w:fill="403152"/>
          </w:tcPr>
          <w:p w14:paraId="78644413" w14:textId="77777777" w:rsidR="00206E02" w:rsidRPr="00C96B74" w:rsidRDefault="009E3FEE" w:rsidP="005A364B">
            <w:pPr>
              <w:tabs>
                <w:tab w:val="left" w:pos="-720"/>
              </w:tabs>
              <w:suppressAutoHyphens/>
              <w:jc w:val="both"/>
              <w:rPr>
                <w:rFonts w:ascii="Open Sans" w:hAnsi="Open Sans" w:cs="Open Sans"/>
                <w:b/>
                <w:sz w:val="20"/>
                <w:szCs w:val="20"/>
              </w:rPr>
            </w:pPr>
            <w:r w:rsidRPr="00C96B74">
              <w:rPr>
                <w:rFonts w:ascii="Open Sans" w:hAnsi="Open Sans" w:cs="Open Sans"/>
                <w:b/>
                <w:sz w:val="20"/>
                <w:szCs w:val="20"/>
              </w:rPr>
              <w:lastRenderedPageBreak/>
              <w:t xml:space="preserve">Management Responsibility </w:t>
            </w:r>
          </w:p>
        </w:tc>
      </w:tr>
      <w:tr w:rsidR="00206E02" w:rsidRPr="00C96B74" w14:paraId="1047831F" w14:textId="77777777" w:rsidTr="00476002">
        <w:tc>
          <w:tcPr>
            <w:tcW w:w="9759" w:type="dxa"/>
            <w:gridSpan w:val="5"/>
            <w:tcBorders>
              <w:top w:val="single" w:sz="12" w:space="0" w:color="auto"/>
              <w:left w:val="single" w:sz="6" w:space="0" w:color="auto"/>
              <w:bottom w:val="single" w:sz="12" w:space="0" w:color="auto"/>
              <w:right w:val="single" w:sz="6" w:space="0" w:color="auto"/>
            </w:tcBorders>
            <w:shd w:val="clear" w:color="auto" w:fill="auto"/>
          </w:tcPr>
          <w:p w14:paraId="0F24C288" w14:textId="592442E2" w:rsidR="00206E02" w:rsidRPr="00C96B74" w:rsidRDefault="00DF519F" w:rsidP="009E3FEE">
            <w:pPr>
              <w:tabs>
                <w:tab w:val="left" w:pos="-720"/>
              </w:tabs>
              <w:suppressAutoHyphens/>
              <w:spacing w:line="360" w:lineRule="auto"/>
              <w:jc w:val="both"/>
              <w:rPr>
                <w:rFonts w:ascii="Open Sans" w:hAnsi="Open Sans" w:cs="Open Sans"/>
                <w:sz w:val="20"/>
                <w:szCs w:val="20"/>
              </w:rPr>
            </w:pPr>
            <w:r w:rsidRPr="00C96B74">
              <w:rPr>
                <w:rFonts w:ascii="Open Sans" w:hAnsi="Open Sans" w:cs="Open Sans"/>
                <w:sz w:val="20"/>
                <w:szCs w:val="20"/>
              </w:rPr>
              <w:t>None</w:t>
            </w:r>
          </w:p>
        </w:tc>
      </w:tr>
      <w:tr w:rsidR="008A27AF" w:rsidRPr="00C96B74" w14:paraId="55EFA57C" w14:textId="77777777" w:rsidTr="00476002">
        <w:tc>
          <w:tcPr>
            <w:tcW w:w="9759" w:type="dxa"/>
            <w:gridSpan w:val="5"/>
            <w:tcBorders>
              <w:top w:val="single" w:sz="12" w:space="0" w:color="auto"/>
              <w:left w:val="single" w:sz="6" w:space="0" w:color="auto"/>
              <w:bottom w:val="single" w:sz="12" w:space="0" w:color="auto"/>
              <w:right w:val="single" w:sz="6" w:space="0" w:color="auto"/>
            </w:tcBorders>
            <w:shd w:val="clear" w:color="auto" w:fill="403152"/>
          </w:tcPr>
          <w:p w14:paraId="227DFA14" w14:textId="77777777" w:rsidR="008A27AF" w:rsidRPr="00C96B74" w:rsidRDefault="00B140E9" w:rsidP="008A27AF">
            <w:pPr>
              <w:tabs>
                <w:tab w:val="left" w:pos="-720"/>
              </w:tabs>
              <w:suppressAutoHyphens/>
              <w:spacing w:line="276" w:lineRule="auto"/>
              <w:jc w:val="both"/>
              <w:rPr>
                <w:rFonts w:ascii="Open Sans" w:eastAsia="MS Mincho" w:hAnsi="Open Sans" w:cs="Open Sans"/>
                <w:b/>
                <w:sz w:val="20"/>
                <w:szCs w:val="20"/>
              </w:rPr>
            </w:pPr>
            <w:r w:rsidRPr="00C96B74">
              <w:rPr>
                <w:rFonts w:ascii="Open Sans" w:eastAsia="MS Mincho" w:hAnsi="Open Sans" w:cs="Open Sans"/>
                <w:b/>
                <w:sz w:val="20"/>
                <w:szCs w:val="20"/>
              </w:rPr>
              <w:t xml:space="preserve">Additional Information Regarding </w:t>
            </w:r>
            <w:proofErr w:type="gramStart"/>
            <w:r w:rsidRPr="00C96B74">
              <w:rPr>
                <w:rFonts w:ascii="Open Sans" w:eastAsia="MS Mincho" w:hAnsi="Open Sans" w:cs="Open Sans"/>
                <w:b/>
                <w:sz w:val="20"/>
                <w:szCs w:val="20"/>
              </w:rPr>
              <w:t>The</w:t>
            </w:r>
            <w:proofErr w:type="gramEnd"/>
            <w:r w:rsidRPr="00C96B74">
              <w:rPr>
                <w:rFonts w:ascii="Open Sans" w:eastAsia="MS Mincho" w:hAnsi="Open Sans" w:cs="Open Sans"/>
                <w:b/>
                <w:sz w:val="20"/>
                <w:szCs w:val="20"/>
              </w:rPr>
              <w:t xml:space="preserve"> Post</w:t>
            </w:r>
          </w:p>
        </w:tc>
      </w:tr>
      <w:tr w:rsidR="008A27AF" w:rsidRPr="00C96B74" w14:paraId="156E2BEC" w14:textId="77777777" w:rsidTr="00476002">
        <w:trPr>
          <w:trHeight w:val="76"/>
        </w:trPr>
        <w:tc>
          <w:tcPr>
            <w:tcW w:w="3948" w:type="dxa"/>
            <w:tcBorders>
              <w:top w:val="single" w:sz="12" w:space="0" w:color="auto"/>
              <w:left w:val="single" w:sz="6" w:space="0" w:color="auto"/>
              <w:bottom w:val="single" w:sz="12" w:space="0" w:color="auto"/>
              <w:right w:val="single" w:sz="6" w:space="0" w:color="auto"/>
            </w:tcBorders>
            <w:shd w:val="clear" w:color="auto" w:fill="auto"/>
          </w:tcPr>
          <w:p w14:paraId="65AC662E" w14:textId="77777777" w:rsidR="008A27AF" w:rsidRPr="00C96B74" w:rsidRDefault="00B140E9" w:rsidP="008A27AF">
            <w:pPr>
              <w:tabs>
                <w:tab w:val="left" w:pos="-720"/>
              </w:tabs>
              <w:suppressAutoHyphens/>
              <w:spacing w:line="360" w:lineRule="auto"/>
              <w:jc w:val="both"/>
              <w:rPr>
                <w:rFonts w:ascii="Open Sans" w:eastAsia="MS Mincho" w:hAnsi="Open Sans" w:cs="Open Sans"/>
                <w:b/>
                <w:sz w:val="20"/>
                <w:szCs w:val="20"/>
              </w:rPr>
            </w:pPr>
            <w:r w:rsidRPr="00C96B74">
              <w:rPr>
                <w:rFonts w:ascii="Open Sans" w:eastAsia="MS Mincho" w:hAnsi="Open Sans" w:cs="Open Sans"/>
                <w:b/>
                <w:sz w:val="20"/>
                <w:szCs w:val="20"/>
              </w:rPr>
              <w:t>Location</w:t>
            </w:r>
          </w:p>
        </w:tc>
        <w:tc>
          <w:tcPr>
            <w:tcW w:w="5811" w:type="dxa"/>
            <w:gridSpan w:val="4"/>
            <w:tcBorders>
              <w:top w:val="single" w:sz="12" w:space="0" w:color="auto"/>
              <w:left w:val="single" w:sz="6" w:space="0" w:color="auto"/>
              <w:bottom w:val="single" w:sz="12" w:space="0" w:color="auto"/>
              <w:right w:val="single" w:sz="6" w:space="0" w:color="auto"/>
            </w:tcBorders>
            <w:shd w:val="clear" w:color="auto" w:fill="auto"/>
          </w:tcPr>
          <w:p w14:paraId="21D8CE47" w14:textId="4D3BB9AA" w:rsidR="008A27AF" w:rsidRPr="00C96B74" w:rsidRDefault="008A27AF" w:rsidP="001E57ED">
            <w:pPr>
              <w:tabs>
                <w:tab w:val="left" w:pos="-720"/>
              </w:tabs>
              <w:suppressAutoHyphens/>
              <w:spacing w:line="276" w:lineRule="auto"/>
              <w:jc w:val="both"/>
              <w:rPr>
                <w:rFonts w:ascii="Open Sans" w:eastAsia="MS Mincho" w:hAnsi="Open Sans" w:cs="Open Sans"/>
                <w:sz w:val="20"/>
                <w:szCs w:val="20"/>
              </w:rPr>
            </w:pPr>
            <w:r w:rsidRPr="00C96B74">
              <w:rPr>
                <w:rFonts w:ascii="Open Sans" w:eastAsia="MS Mincho" w:hAnsi="Open Sans" w:cs="Open Sans"/>
                <w:sz w:val="20"/>
                <w:szCs w:val="20"/>
              </w:rPr>
              <w:t xml:space="preserve">The post is </w:t>
            </w:r>
            <w:r w:rsidR="00DF519F" w:rsidRPr="00C96B74">
              <w:rPr>
                <w:rFonts w:ascii="Open Sans" w:eastAsia="MS Mincho" w:hAnsi="Open Sans" w:cs="Open Sans"/>
                <w:sz w:val="20"/>
                <w:szCs w:val="20"/>
              </w:rPr>
              <w:t xml:space="preserve">based </w:t>
            </w:r>
            <w:r w:rsidRPr="00C96B74">
              <w:rPr>
                <w:rFonts w:ascii="Open Sans" w:eastAsia="MS Mincho" w:hAnsi="Open Sans" w:cs="Open Sans"/>
                <w:sz w:val="20"/>
                <w:szCs w:val="20"/>
              </w:rPr>
              <w:t>in the CPA UK offices on the Parliamentary Estate</w:t>
            </w:r>
            <w:r w:rsidR="00380B96" w:rsidRPr="00C96B74">
              <w:rPr>
                <w:rFonts w:ascii="Open Sans" w:eastAsia="MS Mincho" w:hAnsi="Open Sans" w:cs="Open Sans"/>
                <w:sz w:val="20"/>
                <w:szCs w:val="20"/>
              </w:rPr>
              <w:t xml:space="preserve">. Mobile and flexible working </w:t>
            </w:r>
            <w:r w:rsidR="001E57ED" w:rsidRPr="00C96B74">
              <w:rPr>
                <w:rFonts w:ascii="Open Sans" w:eastAsia="MS Mincho" w:hAnsi="Open Sans" w:cs="Open Sans"/>
                <w:sz w:val="20"/>
                <w:szCs w:val="20"/>
              </w:rPr>
              <w:t xml:space="preserve">arrangements are also sometimes required. In </w:t>
            </w:r>
            <w:proofErr w:type="gramStart"/>
            <w:r w:rsidR="001E57ED" w:rsidRPr="00C96B74">
              <w:rPr>
                <w:rFonts w:ascii="Open Sans" w:eastAsia="MS Mincho" w:hAnsi="Open Sans" w:cs="Open Sans"/>
                <w:sz w:val="20"/>
                <w:szCs w:val="20"/>
              </w:rPr>
              <w:t>addition</w:t>
            </w:r>
            <w:proofErr w:type="gramEnd"/>
            <w:r w:rsidR="00DF519F" w:rsidRPr="00C96B74">
              <w:rPr>
                <w:rFonts w:ascii="Open Sans" w:eastAsia="MS Mincho" w:hAnsi="Open Sans" w:cs="Open Sans"/>
                <w:sz w:val="20"/>
                <w:szCs w:val="20"/>
              </w:rPr>
              <w:t xml:space="preserve"> </w:t>
            </w:r>
            <w:r w:rsidR="00200B3F" w:rsidRPr="00C96B74">
              <w:rPr>
                <w:rFonts w:ascii="Open Sans" w:eastAsia="MS Mincho" w:hAnsi="Open Sans" w:cs="Open Sans"/>
                <w:sz w:val="20"/>
                <w:szCs w:val="20"/>
              </w:rPr>
              <w:t>U</w:t>
            </w:r>
            <w:r w:rsidR="00A37568" w:rsidRPr="00C96B74">
              <w:rPr>
                <w:rFonts w:ascii="Open Sans" w:eastAsia="MS Mincho" w:hAnsi="Open Sans" w:cs="Open Sans"/>
                <w:sz w:val="20"/>
                <w:szCs w:val="20"/>
              </w:rPr>
              <w:t>K</w:t>
            </w:r>
            <w:r w:rsidR="00200B3F" w:rsidRPr="00C96B74">
              <w:rPr>
                <w:rFonts w:ascii="Open Sans" w:eastAsia="MS Mincho" w:hAnsi="Open Sans" w:cs="Open Sans"/>
                <w:sz w:val="20"/>
                <w:szCs w:val="20"/>
              </w:rPr>
              <w:t xml:space="preserve"> and international t</w:t>
            </w:r>
            <w:r w:rsidR="00DF519F" w:rsidRPr="00C96B74">
              <w:rPr>
                <w:rFonts w:ascii="Open Sans" w:eastAsia="MS Mincho" w:hAnsi="Open Sans" w:cs="Open Sans"/>
                <w:sz w:val="20"/>
                <w:szCs w:val="20"/>
              </w:rPr>
              <w:t>ravel will sometimes be needed.</w:t>
            </w:r>
          </w:p>
        </w:tc>
      </w:tr>
      <w:tr w:rsidR="008A27AF" w:rsidRPr="00C96B74" w14:paraId="3F4EE263" w14:textId="77777777" w:rsidTr="00476002">
        <w:trPr>
          <w:trHeight w:val="75"/>
        </w:trPr>
        <w:tc>
          <w:tcPr>
            <w:tcW w:w="3948" w:type="dxa"/>
            <w:tcBorders>
              <w:top w:val="single" w:sz="12" w:space="0" w:color="auto"/>
              <w:left w:val="single" w:sz="6" w:space="0" w:color="auto"/>
              <w:bottom w:val="single" w:sz="4" w:space="0" w:color="auto"/>
              <w:right w:val="single" w:sz="6" w:space="0" w:color="auto"/>
            </w:tcBorders>
            <w:shd w:val="clear" w:color="auto" w:fill="auto"/>
          </w:tcPr>
          <w:p w14:paraId="3E97C411" w14:textId="77777777" w:rsidR="008A27AF" w:rsidRPr="00C96B74" w:rsidRDefault="00B140E9" w:rsidP="008A27AF">
            <w:pPr>
              <w:tabs>
                <w:tab w:val="left" w:pos="-720"/>
              </w:tabs>
              <w:suppressAutoHyphens/>
              <w:spacing w:line="360" w:lineRule="auto"/>
              <w:jc w:val="both"/>
              <w:rPr>
                <w:rFonts w:ascii="Open Sans" w:eastAsia="MS Mincho" w:hAnsi="Open Sans" w:cs="Open Sans"/>
                <w:b/>
                <w:sz w:val="20"/>
                <w:szCs w:val="20"/>
              </w:rPr>
            </w:pPr>
            <w:r w:rsidRPr="00C96B74">
              <w:rPr>
                <w:rFonts w:ascii="Open Sans" w:eastAsia="MS Mincho" w:hAnsi="Open Sans" w:cs="Open Sans"/>
                <w:b/>
                <w:sz w:val="20"/>
                <w:szCs w:val="20"/>
              </w:rPr>
              <w:t>Hours</w:t>
            </w:r>
          </w:p>
        </w:tc>
        <w:tc>
          <w:tcPr>
            <w:tcW w:w="5811" w:type="dxa"/>
            <w:gridSpan w:val="4"/>
            <w:tcBorders>
              <w:top w:val="single" w:sz="12" w:space="0" w:color="auto"/>
              <w:left w:val="single" w:sz="6" w:space="0" w:color="auto"/>
              <w:bottom w:val="single" w:sz="4" w:space="0" w:color="auto"/>
              <w:right w:val="single" w:sz="6" w:space="0" w:color="auto"/>
            </w:tcBorders>
            <w:shd w:val="clear" w:color="auto" w:fill="auto"/>
          </w:tcPr>
          <w:p w14:paraId="5F499704" w14:textId="77777777" w:rsidR="008A27AF" w:rsidRPr="00C96B74" w:rsidRDefault="008A27AF" w:rsidP="008A27AF">
            <w:pPr>
              <w:keepNext/>
              <w:spacing w:line="276" w:lineRule="auto"/>
              <w:jc w:val="both"/>
              <w:outlineLvl w:val="1"/>
              <w:rPr>
                <w:rFonts w:ascii="Open Sans" w:eastAsia="Times New Roman" w:hAnsi="Open Sans" w:cs="Open Sans"/>
                <w:bCs/>
                <w:sz w:val="20"/>
                <w:szCs w:val="20"/>
                <w:lang w:val="en-GB"/>
              </w:rPr>
            </w:pPr>
            <w:r w:rsidRPr="00C96B74">
              <w:rPr>
                <w:rFonts w:ascii="Open Sans" w:eastAsia="Times New Roman" w:hAnsi="Open Sans" w:cs="Open Sans"/>
                <w:bCs/>
                <w:sz w:val="20"/>
                <w:szCs w:val="20"/>
                <w:lang w:val="en-GB"/>
              </w:rPr>
              <w:t>The standard working week is 35 hours with one hour unpaid for lunch.</w:t>
            </w:r>
          </w:p>
          <w:p w14:paraId="074E9A5C" w14:textId="77777777" w:rsidR="008A27AF" w:rsidRPr="00C96B74" w:rsidRDefault="008A27AF" w:rsidP="008A27AF">
            <w:pPr>
              <w:keepNext/>
              <w:spacing w:line="276" w:lineRule="auto"/>
              <w:jc w:val="both"/>
              <w:outlineLvl w:val="1"/>
              <w:rPr>
                <w:rFonts w:ascii="Open Sans" w:eastAsia="Times New Roman" w:hAnsi="Open Sans" w:cs="Open Sans"/>
                <w:bCs/>
                <w:sz w:val="20"/>
                <w:szCs w:val="20"/>
                <w:lang w:val="en-GB"/>
              </w:rPr>
            </w:pPr>
            <w:r w:rsidRPr="00C96B74">
              <w:rPr>
                <w:rFonts w:ascii="Open Sans" w:eastAsia="Times New Roman" w:hAnsi="Open Sans" w:cs="Open Sans"/>
                <w:bCs/>
                <w:sz w:val="20"/>
                <w:szCs w:val="20"/>
                <w:lang w:val="en-GB"/>
              </w:rPr>
              <w:t>Some evening, weekend and occasional public holiday working will be required in support of CPA UK programmes.</w:t>
            </w:r>
          </w:p>
          <w:p w14:paraId="6D84689A" w14:textId="77777777" w:rsidR="001E57ED" w:rsidRPr="00C96B74" w:rsidRDefault="001E57ED" w:rsidP="008A27AF">
            <w:pPr>
              <w:keepNext/>
              <w:spacing w:line="276" w:lineRule="auto"/>
              <w:jc w:val="both"/>
              <w:outlineLvl w:val="1"/>
              <w:rPr>
                <w:rFonts w:ascii="Open Sans" w:eastAsia="Times New Roman" w:hAnsi="Open Sans" w:cs="Open Sans"/>
                <w:bCs/>
                <w:sz w:val="20"/>
                <w:szCs w:val="20"/>
                <w:lang w:val="en-GB"/>
              </w:rPr>
            </w:pPr>
          </w:p>
          <w:p w14:paraId="2533624D" w14:textId="61978B41" w:rsidR="001E57ED" w:rsidRPr="00C96B74" w:rsidRDefault="001E57ED" w:rsidP="008A27AF">
            <w:pPr>
              <w:keepNext/>
              <w:spacing w:line="276" w:lineRule="auto"/>
              <w:jc w:val="both"/>
              <w:outlineLvl w:val="1"/>
              <w:rPr>
                <w:rFonts w:ascii="Open Sans" w:eastAsia="Times New Roman" w:hAnsi="Open Sans" w:cs="Open Sans"/>
                <w:bCs/>
                <w:sz w:val="20"/>
                <w:szCs w:val="20"/>
                <w:lang w:val="en-GB"/>
              </w:rPr>
            </w:pPr>
            <w:r w:rsidRPr="00C96B74">
              <w:rPr>
                <w:rFonts w:ascii="Open Sans" w:eastAsia="Times New Roman" w:hAnsi="Open Sans" w:cs="Open Sans"/>
                <w:bCs/>
                <w:sz w:val="20"/>
                <w:szCs w:val="20"/>
                <w:lang w:val="en-GB"/>
              </w:rPr>
              <w:t>Annual leave – 35 days per financial year of which 5 days are to be taken over Christmas and 2 days at Easter.</w:t>
            </w:r>
          </w:p>
        </w:tc>
      </w:tr>
      <w:tr w:rsidR="008A27AF" w:rsidRPr="00C96B74" w14:paraId="3FFC4C75" w14:textId="77777777" w:rsidTr="00476002">
        <w:trPr>
          <w:trHeight w:val="75"/>
        </w:trPr>
        <w:tc>
          <w:tcPr>
            <w:tcW w:w="3948" w:type="dxa"/>
            <w:tcBorders>
              <w:top w:val="single" w:sz="4" w:space="0" w:color="auto"/>
              <w:left w:val="single" w:sz="4" w:space="0" w:color="auto"/>
              <w:bottom w:val="single" w:sz="4" w:space="0" w:color="auto"/>
              <w:right w:val="single" w:sz="6" w:space="0" w:color="auto"/>
            </w:tcBorders>
            <w:shd w:val="clear" w:color="auto" w:fill="auto"/>
          </w:tcPr>
          <w:p w14:paraId="504FD591" w14:textId="77777777" w:rsidR="008A27AF" w:rsidRPr="00C96B74" w:rsidRDefault="00B140E9" w:rsidP="008A27AF">
            <w:pPr>
              <w:tabs>
                <w:tab w:val="left" w:pos="-720"/>
              </w:tabs>
              <w:suppressAutoHyphens/>
              <w:spacing w:line="360" w:lineRule="auto"/>
              <w:jc w:val="both"/>
              <w:rPr>
                <w:rFonts w:ascii="Open Sans" w:eastAsia="MS Mincho" w:hAnsi="Open Sans" w:cs="Open Sans"/>
                <w:sz w:val="20"/>
                <w:szCs w:val="20"/>
              </w:rPr>
            </w:pPr>
            <w:r w:rsidRPr="00C96B74">
              <w:rPr>
                <w:rFonts w:ascii="Open Sans" w:eastAsia="MS Mincho" w:hAnsi="Open Sans" w:cs="Open Sans"/>
                <w:b/>
                <w:sz w:val="20"/>
                <w:szCs w:val="20"/>
              </w:rPr>
              <w:t>For Further Information</w:t>
            </w:r>
          </w:p>
        </w:tc>
        <w:tc>
          <w:tcPr>
            <w:tcW w:w="5811" w:type="dxa"/>
            <w:gridSpan w:val="4"/>
            <w:tcBorders>
              <w:top w:val="single" w:sz="4" w:space="0" w:color="auto"/>
              <w:left w:val="single" w:sz="6" w:space="0" w:color="auto"/>
              <w:bottom w:val="single" w:sz="4" w:space="0" w:color="auto"/>
              <w:right w:val="single" w:sz="4" w:space="0" w:color="auto"/>
            </w:tcBorders>
            <w:shd w:val="clear" w:color="auto" w:fill="auto"/>
          </w:tcPr>
          <w:p w14:paraId="04580674" w14:textId="1FA9102B" w:rsidR="008A27AF" w:rsidRPr="004238A9" w:rsidRDefault="008A27AF" w:rsidP="00DF519F">
            <w:pPr>
              <w:tabs>
                <w:tab w:val="left" w:pos="-720"/>
              </w:tabs>
              <w:suppressAutoHyphens/>
              <w:spacing w:line="276" w:lineRule="auto"/>
              <w:rPr>
                <w:rFonts w:ascii="Open Sans" w:eastAsia="MS Mincho" w:hAnsi="Open Sans" w:cs="Open Sans"/>
                <w:sz w:val="20"/>
                <w:szCs w:val="20"/>
              </w:rPr>
            </w:pPr>
            <w:r w:rsidRPr="004238A9">
              <w:rPr>
                <w:rFonts w:ascii="Open Sans" w:eastAsia="MS Mincho" w:hAnsi="Open Sans" w:cs="Open Sans"/>
                <w:sz w:val="20"/>
                <w:szCs w:val="20"/>
              </w:rPr>
              <w:t xml:space="preserve">Visit </w:t>
            </w:r>
            <w:hyperlink r:id="rId9" w:history="1">
              <w:r w:rsidRPr="004238A9">
                <w:rPr>
                  <w:rFonts w:ascii="Open Sans" w:eastAsia="MS Mincho" w:hAnsi="Open Sans" w:cs="Open Sans"/>
                  <w:color w:val="0000FF"/>
                  <w:sz w:val="20"/>
                  <w:szCs w:val="20"/>
                  <w:u w:val="single"/>
                </w:rPr>
                <w:t>www.uk-cpa.org</w:t>
              </w:r>
            </w:hyperlink>
            <w:r w:rsidRPr="004238A9">
              <w:rPr>
                <w:rFonts w:ascii="Open Sans" w:eastAsia="MS Mincho" w:hAnsi="Open Sans" w:cs="Open Sans"/>
                <w:sz w:val="20"/>
                <w:szCs w:val="20"/>
              </w:rPr>
              <w:t xml:space="preserve"> </w:t>
            </w:r>
          </w:p>
        </w:tc>
      </w:tr>
      <w:tr w:rsidR="001E57ED" w:rsidRPr="00C96B74" w14:paraId="42034CF8" w14:textId="77777777" w:rsidTr="00476002">
        <w:trPr>
          <w:trHeight w:val="75"/>
        </w:trPr>
        <w:tc>
          <w:tcPr>
            <w:tcW w:w="3948" w:type="dxa"/>
            <w:tcBorders>
              <w:top w:val="single" w:sz="4" w:space="0" w:color="auto"/>
              <w:left w:val="single" w:sz="4" w:space="0" w:color="auto"/>
              <w:bottom w:val="single" w:sz="4" w:space="0" w:color="auto"/>
              <w:right w:val="single" w:sz="6" w:space="0" w:color="auto"/>
            </w:tcBorders>
            <w:shd w:val="clear" w:color="auto" w:fill="auto"/>
          </w:tcPr>
          <w:p w14:paraId="6CAE088B" w14:textId="13AC9033" w:rsidR="001E57ED" w:rsidRPr="00C96B74" w:rsidRDefault="001E57ED" w:rsidP="008A27AF">
            <w:pPr>
              <w:tabs>
                <w:tab w:val="left" w:pos="-720"/>
              </w:tabs>
              <w:suppressAutoHyphens/>
              <w:spacing w:line="360" w:lineRule="auto"/>
              <w:jc w:val="both"/>
              <w:rPr>
                <w:rFonts w:ascii="Open Sans" w:eastAsia="MS Mincho" w:hAnsi="Open Sans" w:cs="Open Sans"/>
                <w:b/>
                <w:sz w:val="20"/>
                <w:szCs w:val="20"/>
              </w:rPr>
            </w:pPr>
            <w:r w:rsidRPr="00C96B74">
              <w:rPr>
                <w:rFonts w:ascii="Open Sans" w:eastAsia="MS Mincho" w:hAnsi="Open Sans" w:cs="Open Sans"/>
                <w:b/>
                <w:sz w:val="20"/>
                <w:szCs w:val="20"/>
              </w:rPr>
              <w:t>To apply</w:t>
            </w:r>
          </w:p>
        </w:tc>
        <w:tc>
          <w:tcPr>
            <w:tcW w:w="5811" w:type="dxa"/>
            <w:gridSpan w:val="4"/>
            <w:tcBorders>
              <w:top w:val="single" w:sz="4" w:space="0" w:color="auto"/>
              <w:left w:val="single" w:sz="6" w:space="0" w:color="auto"/>
              <w:bottom w:val="single" w:sz="4" w:space="0" w:color="auto"/>
              <w:right w:val="single" w:sz="4" w:space="0" w:color="auto"/>
            </w:tcBorders>
            <w:shd w:val="clear" w:color="auto" w:fill="auto"/>
          </w:tcPr>
          <w:p w14:paraId="5EA5610B" w14:textId="77777777" w:rsidR="006420EC" w:rsidRPr="00F504F9" w:rsidRDefault="006420EC" w:rsidP="006420EC">
            <w:pPr>
              <w:tabs>
                <w:tab w:val="left" w:pos="-720"/>
              </w:tabs>
              <w:suppressAutoHyphens/>
              <w:spacing w:line="360" w:lineRule="auto"/>
              <w:rPr>
                <w:rFonts w:ascii="Open Sans" w:hAnsi="Open Sans" w:cs="Open Sans"/>
                <w:b/>
                <w:bCs/>
                <w:sz w:val="20"/>
                <w:szCs w:val="20"/>
                <w:lang w:val="en-GB"/>
              </w:rPr>
            </w:pPr>
            <w:r w:rsidRPr="00F504F9">
              <w:rPr>
                <w:rFonts w:ascii="Open Sans" w:hAnsi="Open Sans" w:cs="Open Sans"/>
                <w:b/>
                <w:bCs/>
                <w:sz w:val="20"/>
                <w:szCs w:val="20"/>
                <w:lang w:val="en-GB"/>
              </w:rPr>
              <w:t xml:space="preserve">To apply, refer to the guidance notes that have been developed for your use and send </w:t>
            </w:r>
          </w:p>
          <w:p w14:paraId="0988D065" w14:textId="77777777" w:rsidR="006420EC" w:rsidRPr="00F504F9" w:rsidRDefault="006420EC" w:rsidP="006420EC">
            <w:pPr>
              <w:tabs>
                <w:tab w:val="left" w:pos="-720"/>
              </w:tabs>
              <w:suppressAutoHyphens/>
              <w:spacing w:line="360" w:lineRule="auto"/>
              <w:rPr>
                <w:rFonts w:ascii="Open Sans" w:hAnsi="Open Sans" w:cs="Open Sans"/>
                <w:bCs/>
                <w:sz w:val="20"/>
                <w:szCs w:val="20"/>
                <w:lang w:val="en-GB"/>
              </w:rPr>
            </w:pPr>
            <w:proofErr w:type="spellStart"/>
            <w:r w:rsidRPr="00F504F9">
              <w:rPr>
                <w:rFonts w:ascii="Open Sans" w:hAnsi="Open Sans" w:cs="Open Sans"/>
                <w:bCs/>
                <w:sz w:val="20"/>
                <w:szCs w:val="20"/>
                <w:lang w:val="en-GB"/>
              </w:rPr>
              <w:t>i</w:t>
            </w:r>
            <w:proofErr w:type="spellEnd"/>
            <w:r w:rsidRPr="00F504F9">
              <w:rPr>
                <w:rFonts w:ascii="Open Sans" w:hAnsi="Open Sans" w:cs="Open Sans"/>
                <w:bCs/>
                <w:sz w:val="20"/>
                <w:szCs w:val="20"/>
                <w:lang w:val="en-GB"/>
              </w:rPr>
              <w:t>)</w:t>
            </w:r>
            <w:r w:rsidRPr="00F504F9">
              <w:rPr>
                <w:rFonts w:ascii="Open Sans" w:hAnsi="Open Sans" w:cs="Open Sans"/>
                <w:bCs/>
                <w:sz w:val="20"/>
                <w:szCs w:val="20"/>
                <w:lang w:val="en-GB"/>
              </w:rPr>
              <w:tab/>
              <w:t xml:space="preserve">A completed form (attached) and </w:t>
            </w:r>
          </w:p>
          <w:p w14:paraId="60AF6DA9" w14:textId="77777777" w:rsidR="006420EC" w:rsidRPr="00F504F9" w:rsidRDefault="006420EC" w:rsidP="006420EC">
            <w:pPr>
              <w:tabs>
                <w:tab w:val="left" w:pos="-720"/>
              </w:tabs>
              <w:suppressAutoHyphens/>
              <w:spacing w:line="360" w:lineRule="auto"/>
              <w:rPr>
                <w:rFonts w:ascii="Open Sans" w:hAnsi="Open Sans" w:cs="Open Sans"/>
                <w:sz w:val="20"/>
                <w:szCs w:val="20"/>
              </w:rPr>
            </w:pPr>
            <w:r w:rsidRPr="00F504F9">
              <w:rPr>
                <w:rFonts w:ascii="Open Sans" w:hAnsi="Open Sans" w:cs="Open Sans"/>
                <w:bCs/>
                <w:sz w:val="20"/>
                <w:szCs w:val="20"/>
                <w:lang w:val="en-GB"/>
              </w:rPr>
              <w:t>ii)</w:t>
            </w:r>
            <w:r w:rsidRPr="00F504F9">
              <w:rPr>
                <w:rFonts w:ascii="Open Sans" w:hAnsi="Open Sans" w:cs="Open Sans"/>
                <w:bCs/>
                <w:sz w:val="20"/>
                <w:szCs w:val="20"/>
                <w:lang w:val="en-GB"/>
              </w:rPr>
              <w:tab/>
              <w:t xml:space="preserve">CV to:  </w:t>
            </w:r>
            <w:r w:rsidRPr="00F504F9">
              <w:rPr>
                <w:rFonts w:ascii="Open Sans" w:hAnsi="Open Sans" w:cs="Open Sans"/>
                <w:sz w:val="20"/>
                <w:szCs w:val="20"/>
              </w:rPr>
              <w:t xml:space="preserve">CPA UK Recruitment </w:t>
            </w:r>
          </w:p>
          <w:p w14:paraId="6B8AAC5D" w14:textId="0007A114" w:rsidR="001E57ED" w:rsidRPr="004238A9" w:rsidRDefault="00E85633" w:rsidP="003317E0">
            <w:pPr>
              <w:tabs>
                <w:tab w:val="left" w:pos="-720"/>
              </w:tabs>
              <w:suppressAutoHyphens/>
              <w:spacing w:line="360" w:lineRule="auto"/>
              <w:jc w:val="both"/>
              <w:rPr>
                <w:rFonts w:ascii="Open Sans" w:eastAsia="MS Mincho" w:hAnsi="Open Sans" w:cs="Open Sans"/>
                <w:sz w:val="20"/>
                <w:szCs w:val="20"/>
              </w:rPr>
            </w:pPr>
            <w:hyperlink r:id="rId10" w:history="1">
              <w:r w:rsidR="00951BB5" w:rsidRPr="004238A9">
                <w:rPr>
                  <w:rStyle w:val="Hyperlink"/>
                  <w:rFonts w:ascii="Open Sans" w:eastAsia="MS Mincho" w:hAnsi="Open Sans" w:cs="Open Sans"/>
                  <w:sz w:val="20"/>
                  <w:szCs w:val="20"/>
                </w:rPr>
                <w:t>cpaukrecruitment@parliament.uk</w:t>
              </w:r>
            </w:hyperlink>
          </w:p>
        </w:tc>
      </w:tr>
    </w:tbl>
    <w:p w14:paraId="223484F3" w14:textId="6FE86D4C" w:rsidR="002F4623" w:rsidRPr="00C96B74" w:rsidRDefault="00E5050A">
      <w:pPr>
        <w:rPr>
          <w:rFonts w:ascii="Open Sans" w:hAnsi="Open Sans" w:cs="Open Sans"/>
          <w:sz w:val="20"/>
          <w:szCs w:val="20"/>
        </w:rPr>
      </w:pPr>
      <w:r w:rsidRPr="00C96B74">
        <w:rPr>
          <w:rFonts w:ascii="Open Sans" w:hAnsi="Open Sans" w:cs="Open Sans"/>
          <w:sz w:val="20"/>
          <w:szCs w:val="20"/>
        </w:rPr>
        <w:br w:type="page"/>
      </w:r>
    </w:p>
    <w:tbl>
      <w:tblPr>
        <w:tblpPr w:leftFromText="180" w:rightFromText="180" w:vertAnchor="text" w:horzAnchor="margin" w:tblpXSpec="center" w:tblpY="180"/>
        <w:tblW w:w="9759" w:type="dxa"/>
        <w:tblLayout w:type="fixed"/>
        <w:tblCellMar>
          <w:top w:w="57" w:type="dxa"/>
          <w:left w:w="120" w:type="dxa"/>
          <w:bottom w:w="57" w:type="dxa"/>
          <w:right w:w="120" w:type="dxa"/>
        </w:tblCellMar>
        <w:tblLook w:val="04A0" w:firstRow="1" w:lastRow="0" w:firstColumn="1" w:lastColumn="0" w:noHBand="0" w:noVBand="1"/>
      </w:tblPr>
      <w:tblGrid>
        <w:gridCol w:w="4787"/>
        <w:gridCol w:w="28"/>
        <w:gridCol w:w="4944"/>
      </w:tblGrid>
      <w:tr w:rsidR="002F4623" w:rsidRPr="00C96B74" w14:paraId="2533D043" w14:textId="77777777" w:rsidTr="004A336D">
        <w:tc>
          <w:tcPr>
            <w:tcW w:w="9759" w:type="dxa"/>
            <w:gridSpan w:val="3"/>
            <w:tcBorders>
              <w:top w:val="single" w:sz="4" w:space="0" w:color="auto"/>
              <w:left w:val="single" w:sz="4" w:space="0" w:color="auto"/>
              <w:bottom w:val="single" w:sz="4" w:space="0" w:color="auto"/>
              <w:right w:val="single" w:sz="4" w:space="0" w:color="auto"/>
            </w:tcBorders>
            <w:shd w:val="clear" w:color="auto" w:fill="D9D9D9"/>
          </w:tcPr>
          <w:p w14:paraId="53DD1F04" w14:textId="77777777" w:rsidR="002F4623" w:rsidRPr="00C96B74" w:rsidRDefault="002F4623" w:rsidP="00FB69B1">
            <w:pPr>
              <w:tabs>
                <w:tab w:val="left" w:pos="-720"/>
              </w:tabs>
              <w:suppressAutoHyphens/>
              <w:jc w:val="center"/>
              <w:rPr>
                <w:rFonts w:ascii="Open Sans" w:hAnsi="Open Sans" w:cs="Open Sans"/>
                <w:b/>
                <w:sz w:val="20"/>
                <w:szCs w:val="20"/>
              </w:rPr>
            </w:pPr>
          </w:p>
          <w:p w14:paraId="64FBB3E4" w14:textId="659846A4" w:rsidR="002F4623" w:rsidRPr="00C96B74" w:rsidRDefault="002F4623" w:rsidP="00FB69B1">
            <w:pPr>
              <w:tabs>
                <w:tab w:val="left" w:pos="-720"/>
              </w:tabs>
              <w:suppressAutoHyphens/>
              <w:jc w:val="center"/>
              <w:rPr>
                <w:rFonts w:ascii="Open Sans" w:hAnsi="Open Sans" w:cs="Open Sans"/>
                <w:b/>
                <w:sz w:val="20"/>
                <w:szCs w:val="20"/>
              </w:rPr>
            </w:pPr>
            <w:r w:rsidRPr="00C96B74">
              <w:rPr>
                <w:rFonts w:ascii="Open Sans" w:hAnsi="Open Sans" w:cs="Open Sans"/>
                <w:b/>
                <w:sz w:val="20"/>
                <w:szCs w:val="20"/>
              </w:rPr>
              <w:t>Section C: Levels of Core Competencies Required</w:t>
            </w:r>
          </w:p>
          <w:p w14:paraId="2731310F" w14:textId="77777777" w:rsidR="002F4623" w:rsidRPr="00C96B74" w:rsidRDefault="002F4623" w:rsidP="00FB69B1">
            <w:pPr>
              <w:tabs>
                <w:tab w:val="left" w:pos="-720"/>
              </w:tabs>
              <w:suppressAutoHyphens/>
              <w:jc w:val="center"/>
              <w:rPr>
                <w:rFonts w:ascii="Open Sans" w:hAnsi="Open Sans" w:cs="Open Sans"/>
                <w:b/>
                <w:sz w:val="20"/>
                <w:szCs w:val="20"/>
              </w:rPr>
            </w:pPr>
          </w:p>
        </w:tc>
      </w:tr>
      <w:tr w:rsidR="002F4623" w:rsidRPr="00C96B74" w14:paraId="7AF1631E" w14:textId="77777777" w:rsidTr="004A336D">
        <w:tc>
          <w:tcPr>
            <w:tcW w:w="9759" w:type="dxa"/>
            <w:gridSpan w:val="3"/>
            <w:tcBorders>
              <w:top w:val="single" w:sz="4" w:space="0" w:color="auto"/>
              <w:left w:val="single" w:sz="4" w:space="0" w:color="auto"/>
              <w:bottom w:val="single" w:sz="4" w:space="0" w:color="auto"/>
              <w:right w:val="single" w:sz="4" w:space="0" w:color="auto"/>
            </w:tcBorders>
            <w:shd w:val="clear" w:color="auto" w:fill="403152"/>
            <w:hideMark/>
          </w:tcPr>
          <w:p w14:paraId="4FC95C93" w14:textId="77777777" w:rsidR="002F4623" w:rsidRPr="00C96B74" w:rsidRDefault="002F4623" w:rsidP="00FB69B1">
            <w:pPr>
              <w:tabs>
                <w:tab w:val="left" w:pos="-720"/>
              </w:tabs>
              <w:suppressAutoHyphens/>
              <w:rPr>
                <w:rFonts w:ascii="Open Sans" w:hAnsi="Open Sans" w:cs="Open Sans"/>
                <w:b/>
                <w:sz w:val="20"/>
                <w:szCs w:val="20"/>
              </w:rPr>
            </w:pPr>
            <w:r w:rsidRPr="00C96B74">
              <w:rPr>
                <w:rFonts w:ascii="Open Sans" w:hAnsi="Open Sans" w:cs="Open Sans"/>
                <w:b/>
                <w:sz w:val="20"/>
                <w:szCs w:val="20"/>
              </w:rPr>
              <w:t xml:space="preserve">OUTLINE DESCRIPTION </w:t>
            </w:r>
          </w:p>
        </w:tc>
      </w:tr>
      <w:tr w:rsidR="002F4623" w:rsidRPr="00C96B74" w14:paraId="166768C3" w14:textId="77777777" w:rsidTr="004A336D">
        <w:tc>
          <w:tcPr>
            <w:tcW w:w="4787" w:type="dxa"/>
            <w:tcBorders>
              <w:top w:val="single" w:sz="4" w:space="0" w:color="auto"/>
              <w:left w:val="single" w:sz="4" w:space="0" w:color="auto"/>
              <w:bottom w:val="single" w:sz="4" w:space="0" w:color="auto"/>
              <w:right w:val="single" w:sz="4" w:space="0" w:color="auto"/>
            </w:tcBorders>
            <w:shd w:val="clear" w:color="auto" w:fill="FFFFFF"/>
            <w:hideMark/>
          </w:tcPr>
          <w:p w14:paraId="19746F6F" w14:textId="77777777" w:rsidR="002F4623" w:rsidRPr="00C96B74" w:rsidRDefault="002F4623" w:rsidP="00FB69B1">
            <w:pPr>
              <w:pStyle w:val="ListParagraph"/>
              <w:tabs>
                <w:tab w:val="left" w:pos="0"/>
              </w:tabs>
              <w:suppressAutoHyphens/>
              <w:spacing w:line="360" w:lineRule="auto"/>
              <w:ind w:left="0"/>
              <w:jc w:val="center"/>
              <w:rPr>
                <w:rFonts w:ascii="Open Sans" w:hAnsi="Open Sans" w:cs="Open Sans"/>
                <w:b/>
                <w:sz w:val="20"/>
                <w:szCs w:val="20"/>
              </w:rPr>
            </w:pPr>
            <w:r w:rsidRPr="00C96B74">
              <w:rPr>
                <w:rFonts w:ascii="Open Sans" w:hAnsi="Open Sans" w:cs="Open Sans"/>
                <w:b/>
                <w:sz w:val="20"/>
                <w:szCs w:val="20"/>
              </w:rPr>
              <w:t>CPA UK’s Core Competence</w:t>
            </w:r>
          </w:p>
        </w:tc>
        <w:tc>
          <w:tcPr>
            <w:tcW w:w="49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2E3C0C7" w14:textId="77777777" w:rsidR="002F4623" w:rsidRPr="00C96B74" w:rsidRDefault="002F4623" w:rsidP="00FB69B1">
            <w:pPr>
              <w:pStyle w:val="ListParagraph"/>
              <w:tabs>
                <w:tab w:val="left" w:pos="-201"/>
              </w:tabs>
              <w:suppressAutoHyphens/>
              <w:spacing w:line="360" w:lineRule="auto"/>
              <w:ind w:left="0"/>
              <w:jc w:val="center"/>
              <w:rPr>
                <w:rFonts w:ascii="Open Sans" w:hAnsi="Open Sans" w:cs="Open Sans"/>
                <w:b/>
                <w:sz w:val="20"/>
                <w:szCs w:val="20"/>
              </w:rPr>
            </w:pPr>
            <w:r w:rsidRPr="00C96B74">
              <w:rPr>
                <w:rFonts w:ascii="Open Sans" w:hAnsi="Open Sans" w:cs="Open Sans"/>
                <w:b/>
                <w:sz w:val="20"/>
                <w:szCs w:val="20"/>
              </w:rPr>
              <w:t>Headline of level required / expected</w:t>
            </w:r>
          </w:p>
        </w:tc>
      </w:tr>
      <w:tr w:rsidR="002F4623" w:rsidRPr="00C96B74" w14:paraId="35D010E8" w14:textId="77777777" w:rsidTr="004A336D">
        <w:tc>
          <w:tcPr>
            <w:tcW w:w="4787" w:type="dxa"/>
            <w:tcBorders>
              <w:top w:val="single" w:sz="4" w:space="0" w:color="auto"/>
              <w:left w:val="single" w:sz="4" w:space="0" w:color="auto"/>
              <w:bottom w:val="single" w:sz="4" w:space="0" w:color="auto"/>
              <w:right w:val="single" w:sz="4" w:space="0" w:color="auto"/>
            </w:tcBorders>
            <w:shd w:val="clear" w:color="auto" w:fill="FFFFFF"/>
            <w:hideMark/>
          </w:tcPr>
          <w:p w14:paraId="182ACBD9" w14:textId="77777777" w:rsidR="002F4623" w:rsidRPr="00C96B74" w:rsidRDefault="002F4623" w:rsidP="00FB69B1">
            <w:pPr>
              <w:pStyle w:val="ListParagraph"/>
              <w:tabs>
                <w:tab w:val="left" w:pos="0"/>
              </w:tabs>
              <w:suppressAutoHyphens/>
              <w:spacing w:line="360" w:lineRule="auto"/>
              <w:ind w:left="0"/>
              <w:jc w:val="both"/>
              <w:rPr>
                <w:rFonts w:ascii="Open Sans" w:hAnsi="Open Sans" w:cs="Open Sans"/>
                <w:sz w:val="20"/>
                <w:szCs w:val="20"/>
              </w:rPr>
            </w:pPr>
            <w:r w:rsidRPr="00C96B74">
              <w:rPr>
                <w:rFonts w:ascii="Open Sans" w:hAnsi="Open Sans" w:cs="Open Sans"/>
                <w:b/>
                <w:sz w:val="20"/>
                <w:szCs w:val="20"/>
              </w:rPr>
              <w:t>Core Competence 1 – Delivering Results for CPA UK</w:t>
            </w:r>
            <w:r w:rsidRPr="00C96B74">
              <w:rPr>
                <w:rFonts w:ascii="Open Sans" w:hAnsi="Open Sans" w:cs="Open Sans"/>
                <w:sz w:val="20"/>
                <w:szCs w:val="20"/>
              </w:rPr>
              <w:t xml:space="preserve">. Understands and works towards the vision, mission, objectives and priorities of CPA UK; </w:t>
            </w:r>
            <w:proofErr w:type="gramStart"/>
            <w:r w:rsidRPr="00C96B74">
              <w:rPr>
                <w:rFonts w:ascii="Open Sans" w:hAnsi="Open Sans" w:cs="Open Sans"/>
                <w:sz w:val="20"/>
                <w:szCs w:val="20"/>
              </w:rPr>
              <w:t>is able to</w:t>
            </w:r>
            <w:proofErr w:type="gramEnd"/>
            <w:r w:rsidRPr="00C96B74">
              <w:rPr>
                <w:rFonts w:ascii="Open Sans" w:hAnsi="Open Sans" w:cs="Open Sans"/>
                <w:sz w:val="20"/>
                <w:szCs w:val="20"/>
              </w:rPr>
              <w:t xml:space="preserve"> translate these into identifiable actions and positive results.</w:t>
            </w:r>
          </w:p>
        </w:tc>
        <w:tc>
          <w:tcPr>
            <w:tcW w:w="49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CDAF07D" w14:textId="77777777" w:rsidR="002F4623" w:rsidRPr="00C96B74" w:rsidRDefault="002F4623" w:rsidP="00FB69B1">
            <w:pPr>
              <w:spacing w:line="360" w:lineRule="auto"/>
              <w:jc w:val="both"/>
              <w:rPr>
                <w:rFonts w:ascii="Open Sans" w:hAnsi="Open Sans" w:cs="Open Sans"/>
                <w:sz w:val="20"/>
                <w:szCs w:val="20"/>
              </w:rPr>
            </w:pPr>
            <w:r w:rsidRPr="00C96B74">
              <w:rPr>
                <w:rFonts w:ascii="Open Sans" w:hAnsi="Open Sans" w:cs="Open Sans"/>
                <w:b/>
                <w:sz w:val="20"/>
                <w:szCs w:val="20"/>
              </w:rPr>
              <w:t>Level 1.</w:t>
            </w:r>
            <w:r w:rsidRPr="00C96B74">
              <w:rPr>
                <w:rFonts w:ascii="Open Sans" w:hAnsi="Open Sans" w:cs="Open Sans"/>
                <w:sz w:val="20"/>
                <w:szCs w:val="20"/>
              </w:rPr>
              <w:t xml:space="preserve">  </w:t>
            </w:r>
            <w:r w:rsidRPr="00C96B74">
              <w:rPr>
                <w:rFonts w:ascii="Open Sans" w:hAnsi="Open Sans" w:cs="Open Sans"/>
                <w:b/>
                <w:sz w:val="20"/>
                <w:szCs w:val="20"/>
              </w:rPr>
              <w:t>Has a basic understanding of CPA UK priorities; values and works towards these.</w:t>
            </w:r>
            <w:r w:rsidRPr="00C96B74">
              <w:rPr>
                <w:rFonts w:ascii="Open Sans" w:hAnsi="Open Sans" w:cs="Open Sans"/>
                <w:sz w:val="20"/>
                <w:szCs w:val="20"/>
              </w:rPr>
              <w:t xml:space="preserve"> </w:t>
            </w:r>
          </w:p>
          <w:p w14:paraId="3648CF24" w14:textId="77777777" w:rsidR="002F4623" w:rsidRPr="00C96B74" w:rsidRDefault="002F4623" w:rsidP="002F4623">
            <w:pPr>
              <w:pStyle w:val="ListParagraph"/>
              <w:numPr>
                <w:ilvl w:val="0"/>
                <w:numId w:val="23"/>
              </w:numPr>
              <w:spacing w:line="360" w:lineRule="auto"/>
              <w:jc w:val="both"/>
              <w:rPr>
                <w:rFonts w:ascii="Open Sans" w:hAnsi="Open Sans" w:cs="Open Sans"/>
                <w:sz w:val="20"/>
                <w:szCs w:val="20"/>
              </w:rPr>
            </w:pPr>
            <w:r w:rsidRPr="00C96B74">
              <w:rPr>
                <w:rFonts w:ascii="Open Sans" w:hAnsi="Open Sans" w:cs="Open Sans"/>
                <w:sz w:val="20"/>
                <w:szCs w:val="20"/>
              </w:rPr>
              <w:t>Understands what is required of her / him and how her / his role contributes to the strategy and objectives for CPA UK</w:t>
            </w:r>
          </w:p>
          <w:p w14:paraId="223F68DA" w14:textId="77777777" w:rsidR="002F4623" w:rsidRPr="00C96B74" w:rsidRDefault="002F4623" w:rsidP="00FB69B1">
            <w:pPr>
              <w:pStyle w:val="ListParagraph"/>
              <w:numPr>
                <w:ilvl w:val="0"/>
                <w:numId w:val="13"/>
              </w:numPr>
              <w:spacing w:line="360" w:lineRule="auto"/>
              <w:ind w:left="357" w:hanging="357"/>
              <w:jc w:val="both"/>
              <w:rPr>
                <w:rFonts w:ascii="Open Sans" w:hAnsi="Open Sans" w:cs="Open Sans"/>
                <w:sz w:val="20"/>
                <w:szCs w:val="20"/>
              </w:rPr>
            </w:pPr>
            <w:r w:rsidRPr="00C96B74">
              <w:rPr>
                <w:rFonts w:ascii="Open Sans" w:hAnsi="Open Sans" w:cs="Open Sans"/>
                <w:sz w:val="20"/>
                <w:szCs w:val="20"/>
              </w:rPr>
              <w:t xml:space="preserve">Has a clear understanding of team priorities and works towards </w:t>
            </w:r>
            <w:proofErr w:type="gramStart"/>
            <w:r w:rsidRPr="00C96B74">
              <w:rPr>
                <w:rFonts w:ascii="Open Sans" w:hAnsi="Open Sans" w:cs="Open Sans"/>
                <w:sz w:val="20"/>
                <w:szCs w:val="20"/>
              </w:rPr>
              <w:t>these</w:t>
            </w:r>
            <w:proofErr w:type="gramEnd"/>
          </w:p>
          <w:p w14:paraId="75A645B0" w14:textId="77777777" w:rsidR="002F4623" w:rsidRPr="00C96B74" w:rsidRDefault="002F4623" w:rsidP="00FB69B1">
            <w:pPr>
              <w:pStyle w:val="ListParagraph"/>
              <w:numPr>
                <w:ilvl w:val="0"/>
                <w:numId w:val="13"/>
              </w:numPr>
              <w:spacing w:line="360" w:lineRule="auto"/>
              <w:ind w:left="357" w:hanging="357"/>
              <w:jc w:val="both"/>
              <w:rPr>
                <w:rFonts w:ascii="Open Sans" w:hAnsi="Open Sans" w:cs="Open Sans"/>
                <w:sz w:val="20"/>
                <w:szCs w:val="20"/>
              </w:rPr>
            </w:pPr>
            <w:r w:rsidRPr="00C96B74">
              <w:rPr>
                <w:rFonts w:ascii="Open Sans" w:hAnsi="Open Sans" w:cs="Open Sans"/>
                <w:sz w:val="20"/>
                <w:szCs w:val="20"/>
              </w:rPr>
              <w:t xml:space="preserve">Has a basic understanding of the work of CPA </w:t>
            </w:r>
            <w:proofErr w:type="gramStart"/>
            <w:r w:rsidRPr="00C96B74">
              <w:rPr>
                <w:rFonts w:ascii="Open Sans" w:hAnsi="Open Sans" w:cs="Open Sans"/>
                <w:sz w:val="20"/>
                <w:szCs w:val="20"/>
              </w:rPr>
              <w:t>UK</w:t>
            </w:r>
            <w:proofErr w:type="gramEnd"/>
          </w:p>
          <w:p w14:paraId="06CC709E" w14:textId="77777777" w:rsidR="002F4623" w:rsidRPr="00C96B74" w:rsidRDefault="002F4623" w:rsidP="00FB69B1">
            <w:pPr>
              <w:pStyle w:val="ListParagraph"/>
              <w:numPr>
                <w:ilvl w:val="0"/>
                <w:numId w:val="13"/>
              </w:numPr>
              <w:spacing w:line="360" w:lineRule="auto"/>
              <w:ind w:left="357" w:hanging="357"/>
              <w:jc w:val="both"/>
              <w:rPr>
                <w:rFonts w:ascii="Open Sans" w:hAnsi="Open Sans" w:cs="Open Sans"/>
                <w:sz w:val="20"/>
                <w:szCs w:val="20"/>
              </w:rPr>
            </w:pPr>
            <w:r w:rsidRPr="00C96B74">
              <w:rPr>
                <w:rFonts w:ascii="Open Sans" w:hAnsi="Open Sans" w:cs="Open Sans"/>
                <w:sz w:val="20"/>
                <w:szCs w:val="20"/>
              </w:rPr>
              <w:t>Is politically impartial in delivering services to all parliamentarians</w:t>
            </w:r>
          </w:p>
          <w:p w14:paraId="6C0924A7" w14:textId="77777777" w:rsidR="002F4623" w:rsidRPr="00C96B74" w:rsidRDefault="002F4623" w:rsidP="00FB69B1">
            <w:pPr>
              <w:numPr>
                <w:ilvl w:val="0"/>
                <w:numId w:val="14"/>
              </w:numPr>
              <w:spacing w:line="360" w:lineRule="auto"/>
              <w:ind w:left="357" w:hanging="357"/>
              <w:contextualSpacing/>
              <w:jc w:val="both"/>
              <w:rPr>
                <w:rFonts w:ascii="Open Sans" w:hAnsi="Open Sans" w:cs="Open Sans"/>
                <w:sz w:val="20"/>
                <w:szCs w:val="20"/>
              </w:rPr>
            </w:pPr>
            <w:r w:rsidRPr="00C96B74">
              <w:rPr>
                <w:rFonts w:ascii="Open Sans" w:hAnsi="Open Sans" w:cs="Open Sans"/>
                <w:sz w:val="20"/>
                <w:szCs w:val="20"/>
              </w:rPr>
              <w:t>Seeks to do an excellent job for CPA UK</w:t>
            </w:r>
          </w:p>
        </w:tc>
      </w:tr>
      <w:tr w:rsidR="002F4623" w:rsidRPr="00C96B74" w14:paraId="0A0D6BEF" w14:textId="77777777" w:rsidTr="004A336D">
        <w:tc>
          <w:tcPr>
            <w:tcW w:w="4787" w:type="dxa"/>
            <w:tcBorders>
              <w:top w:val="single" w:sz="4" w:space="0" w:color="auto"/>
              <w:left w:val="single" w:sz="4" w:space="0" w:color="auto"/>
              <w:bottom w:val="single" w:sz="4" w:space="0" w:color="auto"/>
              <w:right w:val="single" w:sz="4" w:space="0" w:color="auto"/>
            </w:tcBorders>
            <w:shd w:val="clear" w:color="auto" w:fill="FFFFFF"/>
            <w:hideMark/>
          </w:tcPr>
          <w:p w14:paraId="0A25600A" w14:textId="77777777" w:rsidR="002F4623" w:rsidRPr="00C96B74" w:rsidRDefault="002F4623" w:rsidP="00FB69B1">
            <w:pPr>
              <w:pStyle w:val="ListParagraph"/>
              <w:tabs>
                <w:tab w:val="left" w:pos="0"/>
              </w:tabs>
              <w:suppressAutoHyphens/>
              <w:spacing w:line="360" w:lineRule="auto"/>
              <w:ind w:left="0"/>
              <w:jc w:val="both"/>
              <w:rPr>
                <w:rFonts w:ascii="Open Sans" w:hAnsi="Open Sans" w:cs="Open Sans"/>
                <w:sz w:val="20"/>
                <w:szCs w:val="20"/>
              </w:rPr>
            </w:pPr>
            <w:r w:rsidRPr="00C96B74">
              <w:rPr>
                <w:rFonts w:ascii="Open Sans" w:hAnsi="Open Sans" w:cs="Open Sans"/>
                <w:b/>
                <w:sz w:val="20"/>
                <w:szCs w:val="20"/>
              </w:rPr>
              <w:t>Core Competence 2 – Leadership and Management (</w:t>
            </w:r>
            <w:r w:rsidRPr="00C96B74">
              <w:rPr>
                <w:rFonts w:ascii="Open Sans" w:hAnsi="Open Sans" w:cs="Open Sans"/>
                <w:b/>
                <w:i/>
                <w:sz w:val="20"/>
                <w:szCs w:val="20"/>
              </w:rPr>
              <w:t>Assessed regardless of an individual’s management responsibilities</w:t>
            </w:r>
            <w:r w:rsidRPr="00C96B74">
              <w:rPr>
                <w:rFonts w:ascii="Open Sans" w:hAnsi="Open Sans" w:cs="Open Sans"/>
                <w:b/>
                <w:sz w:val="20"/>
                <w:szCs w:val="20"/>
              </w:rPr>
              <w:t>)</w:t>
            </w:r>
            <w:r w:rsidRPr="00C96B74">
              <w:rPr>
                <w:rFonts w:ascii="Open Sans" w:hAnsi="Open Sans" w:cs="Open Sans"/>
                <w:sz w:val="20"/>
                <w:szCs w:val="20"/>
              </w:rPr>
              <w:t xml:space="preserve">. By personal example actively demonstrates leadership; motivating and empowering others to achieve CPA UK’s objectives; contributes to / plans her / his team’s work in ways which make the best use of an individual’s skills; assesses the work of teams and individuals in line with CPA UK HR policies; actively encourages and supports the development of colleagues to improve group, team and personal performance.  </w:t>
            </w:r>
          </w:p>
        </w:tc>
        <w:tc>
          <w:tcPr>
            <w:tcW w:w="49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6E2053F" w14:textId="77777777" w:rsidR="002F4623" w:rsidRPr="00C96B74" w:rsidRDefault="002F4623" w:rsidP="00FB69B1">
            <w:pPr>
              <w:spacing w:line="360" w:lineRule="auto"/>
              <w:jc w:val="both"/>
              <w:rPr>
                <w:rFonts w:ascii="Open Sans" w:hAnsi="Open Sans" w:cs="Open Sans"/>
                <w:sz w:val="20"/>
                <w:szCs w:val="20"/>
              </w:rPr>
            </w:pPr>
            <w:r w:rsidRPr="00C96B74">
              <w:rPr>
                <w:rFonts w:ascii="Open Sans" w:hAnsi="Open Sans" w:cs="Open Sans"/>
                <w:b/>
                <w:sz w:val="20"/>
                <w:szCs w:val="20"/>
              </w:rPr>
              <w:t>Level 1.</w:t>
            </w:r>
            <w:r w:rsidRPr="00C96B74">
              <w:rPr>
                <w:rFonts w:ascii="Open Sans" w:hAnsi="Open Sans" w:cs="Open Sans"/>
                <w:sz w:val="20"/>
                <w:szCs w:val="20"/>
              </w:rPr>
              <w:t xml:space="preserve"> </w:t>
            </w:r>
            <w:r w:rsidRPr="00C96B74">
              <w:rPr>
                <w:rFonts w:ascii="Open Sans" w:hAnsi="Open Sans" w:cs="Open Sans"/>
                <w:b/>
                <w:sz w:val="20"/>
                <w:szCs w:val="20"/>
              </w:rPr>
              <w:t>Provides others with clear direction; identifies development opportunities; motivates and empowers people; manages performance issues.</w:t>
            </w:r>
          </w:p>
          <w:p w14:paraId="37F022C5" w14:textId="77777777" w:rsidR="002F4623" w:rsidRPr="00C96B74" w:rsidRDefault="002F4623" w:rsidP="002F4623">
            <w:pPr>
              <w:pStyle w:val="ListParagraph"/>
              <w:numPr>
                <w:ilvl w:val="0"/>
                <w:numId w:val="22"/>
              </w:numPr>
              <w:spacing w:line="360" w:lineRule="auto"/>
              <w:jc w:val="both"/>
              <w:rPr>
                <w:rFonts w:ascii="Open Sans" w:hAnsi="Open Sans" w:cs="Open Sans"/>
                <w:sz w:val="20"/>
                <w:szCs w:val="20"/>
              </w:rPr>
            </w:pPr>
            <w:r w:rsidRPr="00C96B74">
              <w:rPr>
                <w:rFonts w:ascii="Open Sans" w:hAnsi="Open Sans" w:cs="Open Sans"/>
                <w:sz w:val="20"/>
                <w:szCs w:val="20"/>
              </w:rPr>
              <w:t>Uses the CPA UK appraisal system effectively to manage staff performance expectations, achievements and development need.</w:t>
            </w:r>
          </w:p>
          <w:p w14:paraId="1272B417" w14:textId="77777777" w:rsidR="002F4623" w:rsidRPr="00C96B74" w:rsidRDefault="002F4623" w:rsidP="00FB69B1">
            <w:pPr>
              <w:pStyle w:val="ListParagraph"/>
              <w:numPr>
                <w:ilvl w:val="0"/>
                <w:numId w:val="13"/>
              </w:numPr>
              <w:spacing w:line="360" w:lineRule="auto"/>
              <w:jc w:val="both"/>
              <w:rPr>
                <w:rFonts w:ascii="Open Sans" w:hAnsi="Open Sans" w:cs="Open Sans"/>
                <w:sz w:val="20"/>
                <w:szCs w:val="20"/>
              </w:rPr>
            </w:pPr>
            <w:r w:rsidRPr="00C96B74">
              <w:rPr>
                <w:rFonts w:ascii="Open Sans" w:hAnsi="Open Sans" w:cs="Open Sans"/>
                <w:sz w:val="20"/>
                <w:szCs w:val="20"/>
              </w:rPr>
              <w:t>Delegates work appropriately and fairly</w:t>
            </w:r>
          </w:p>
          <w:p w14:paraId="557385A2" w14:textId="77777777" w:rsidR="002F4623" w:rsidRPr="00C96B74" w:rsidRDefault="002F4623" w:rsidP="00FB69B1">
            <w:pPr>
              <w:pStyle w:val="ListParagraph"/>
              <w:numPr>
                <w:ilvl w:val="0"/>
                <w:numId w:val="13"/>
              </w:numPr>
              <w:spacing w:line="360" w:lineRule="auto"/>
              <w:jc w:val="both"/>
              <w:rPr>
                <w:rFonts w:ascii="Open Sans" w:hAnsi="Open Sans" w:cs="Open Sans"/>
                <w:sz w:val="20"/>
                <w:szCs w:val="20"/>
              </w:rPr>
            </w:pPr>
            <w:r w:rsidRPr="00C96B74">
              <w:rPr>
                <w:rFonts w:ascii="Open Sans" w:hAnsi="Open Sans" w:cs="Open Sans"/>
                <w:sz w:val="20"/>
                <w:szCs w:val="20"/>
              </w:rPr>
              <w:t>Motivates and empowers others.</w:t>
            </w:r>
          </w:p>
          <w:p w14:paraId="4BDA894B" w14:textId="77777777" w:rsidR="002F4623" w:rsidRPr="00C96B74" w:rsidRDefault="002F4623" w:rsidP="00FB69B1">
            <w:pPr>
              <w:pStyle w:val="ListParagraph"/>
              <w:numPr>
                <w:ilvl w:val="0"/>
                <w:numId w:val="13"/>
              </w:numPr>
              <w:spacing w:line="360" w:lineRule="auto"/>
              <w:jc w:val="both"/>
              <w:rPr>
                <w:rFonts w:ascii="Open Sans" w:hAnsi="Open Sans" w:cs="Open Sans"/>
                <w:sz w:val="20"/>
                <w:szCs w:val="20"/>
              </w:rPr>
            </w:pPr>
            <w:r w:rsidRPr="00C96B74">
              <w:rPr>
                <w:rFonts w:ascii="Open Sans" w:hAnsi="Open Sans" w:cs="Open Sans"/>
                <w:sz w:val="20"/>
                <w:szCs w:val="20"/>
              </w:rPr>
              <w:t>Provides staff with relevant development opportunities</w:t>
            </w:r>
          </w:p>
          <w:p w14:paraId="19D1DC3D" w14:textId="77777777" w:rsidR="002F4623" w:rsidRPr="00C96B74" w:rsidRDefault="002F4623" w:rsidP="00FB69B1">
            <w:pPr>
              <w:pStyle w:val="ListParagraph"/>
              <w:numPr>
                <w:ilvl w:val="0"/>
                <w:numId w:val="13"/>
              </w:numPr>
              <w:spacing w:line="360" w:lineRule="auto"/>
              <w:jc w:val="both"/>
              <w:rPr>
                <w:rFonts w:ascii="Open Sans" w:hAnsi="Open Sans" w:cs="Open Sans"/>
                <w:sz w:val="20"/>
                <w:szCs w:val="20"/>
              </w:rPr>
            </w:pPr>
            <w:r w:rsidRPr="00C96B74">
              <w:rPr>
                <w:rFonts w:ascii="Open Sans" w:hAnsi="Open Sans" w:cs="Open Sans"/>
                <w:sz w:val="20"/>
                <w:szCs w:val="20"/>
              </w:rPr>
              <w:t>Recruits the right people to the right job using HR systems effectively</w:t>
            </w:r>
          </w:p>
          <w:p w14:paraId="22FAC968" w14:textId="77777777" w:rsidR="002F4623" w:rsidRPr="00C96B74" w:rsidRDefault="002F4623" w:rsidP="00FB69B1">
            <w:pPr>
              <w:pStyle w:val="ListParagraph"/>
              <w:numPr>
                <w:ilvl w:val="0"/>
                <w:numId w:val="13"/>
              </w:numPr>
              <w:spacing w:line="360" w:lineRule="auto"/>
              <w:jc w:val="both"/>
              <w:rPr>
                <w:rFonts w:ascii="Open Sans" w:hAnsi="Open Sans" w:cs="Open Sans"/>
                <w:sz w:val="20"/>
                <w:szCs w:val="20"/>
              </w:rPr>
            </w:pPr>
            <w:proofErr w:type="spellStart"/>
            <w:r w:rsidRPr="00C96B74">
              <w:rPr>
                <w:rFonts w:ascii="Open Sans" w:hAnsi="Open Sans" w:cs="Open Sans"/>
                <w:sz w:val="20"/>
                <w:szCs w:val="20"/>
              </w:rPr>
              <w:t>Recognises</w:t>
            </w:r>
            <w:proofErr w:type="spellEnd"/>
            <w:r w:rsidRPr="00C96B74">
              <w:rPr>
                <w:rFonts w:ascii="Open Sans" w:hAnsi="Open Sans" w:cs="Open Sans"/>
                <w:sz w:val="20"/>
                <w:szCs w:val="20"/>
              </w:rPr>
              <w:t xml:space="preserve"> individual and team achievements</w:t>
            </w:r>
          </w:p>
        </w:tc>
      </w:tr>
      <w:tr w:rsidR="002F4623" w:rsidRPr="00C96B74" w14:paraId="5D1623DF" w14:textId="77777777" w:rsidTr="004A336D">
        <w:tc>
          <w:tcPr>
            <w:tcW w:w="4787" w:type="dxa"/>
            <w:tcBorders>
              <w:top w:val="single" w:sz="4" w:space="0" w:color="auto"/>
              <w:left w:val="single" w:sz="4" w:space="0" w:color="auto"/>
              <w:bottom w:val="single" w:sz="4" w:space="0" w:color="auto"/>
              <w:right w:val="single" w:sz="4" w:space="0" w:color="auto"/>
            </w:tcBorders>
            <w:shd w:val="clear" w:color="auto" w:fill="FFFFFF"/>
            <w:hideMark/>
          </w:tcPr>
          <w:p w14:paraId="3FF25870" w14:textId="77777777" w:rsidR="002F4623" w:rsidRPr="00C96B74" w:rsidRDefault="002F4623" w:rsidP="00FB69B1">
            <w:pPr>
              <w:pStyle w:val="ListParagraph"/>
              <w:tabs>
                <w:tab w:val="left" w:pos="0"/>
              </w:tabs>
              <w:suppressAutoHyphens/>
              <w:spacing w:line="360" w:lineRule="auto"/>
              <w:ind w:left="0"/>
              <w:jc w:val="both"/>
              <w:rPr>
                <w:rFonts w:ascii="Open Sans" w:hAnsi="Open Sans" w:cs="Open Sans"/>
                <w:sz w:val="20"/>
                <w:szCs w:val="20"/>
              </w:rPr>
            </w:pPr>
            <w:r w:rsidRPr="00C96B74">
              <w:rPr>
                <w:rFonts w:ascii="Open Sans" w:hAnsi="Open Sans" w:cs="Open Sans"/>
                <w:b/>
                <w:sz w:val="20"/>
                <w:szCs w:val="20"/>
              </w:rPr>
              <w:lastRenderedPageBreak/>
              <w:t>Core Competence 3 – Providing a Stakeholder Focus (</w:t>
            </w:r>
            <w:r w:rsidRPr="00C96B74">
              <w:rPr>
                <w:rFonts w:ascii="Open Sans" w:hAnsi="Open Sans" w:cs="Open Sans"/>
                <w:b/>
                <w:i/>
                <w:sz w:val="20"/>
                <w:szCs w:val="20"/>
              </w:rPr>
              <w:t>Stakeholders are those with whom CPA UK does business; within and without Parliament, within and without UK</w:t>
            </w:r>
            <w:r w:rsidRPr="00C96B74">
              <w:rPr>
                <w:rFonts w:ascii="Open Sans" w:hAnsi="Open Sans" w:cs="Open Sans"/>
                <w:b/>
                <w:sz w:val="20"/>
                <w:szCs w:val="20"/>
              </w:rPr>
              <w:t>)</w:t>
            </w:r>
            <w:r w:rsidRPr="00C96B74">
              <w:rPr>
                <w:rFonts w:ascii="Open Sans" w:hAnsi="Open Sans" w:cs="Open Sans"/>
                <w:sz w:val="20"/>
                <w:szCs w:val="20"/>
              </w:rPr>
              <w:t xml:space="preserve">. Focuses on the needs and satisfaction of stakeholders; delivers a </w:t>
            </w:r>
            <w:proofErr w:type="gramStart"/>
            <w:r w:rsidRPr="00C96B74">
              <w:rPr>
                <w:rFonts w:ascii="Open Sans" w:hAnsi="Open Sans" w:cs="Open Sans"/>
                <w:sz w:val="20"/>
                <w:szCs w:val="20"/>
              </w:rPr>
              <w:t>high quality</w:t>
            </w:r>
            <w:proofErr w:type="gramEnd"/>
            <w:r w:rsidRPr="00C96B74">
              <w:rPr>
                <w:rFonts w:ascii="Open Sans" w:hAnsi="Open Sans" w:cs="Open Sans"/>
                <w:sz w:val="20"/>
                <w:szCs w:val="20"/>
              </w:rPr>
              <w:t xml:space="preserve"> service that is tailored to meet their needs and expectations.  </w:t>
            </w:r>
          </w:p>
        </w:tc>
        <w:tc>
          <w:tcPr>
            <w:tcW w:w="49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F378565" w14:textId="77777777" w:rsidR="002F4623" w:rsidRPr="00C96B74" w:rsidRDefault="002F4623" w:rsidP="00FB69B1">
            <w:pPr>
              <w:spacing w:line="360" w:lineRule="auto"/>
              <w:jc w:val="both"/>
              <w:rPr>
                <w:rFonts w:ascii="Open Sans" w:hAnsi="Open Sans" w:cs="Open Sans"/>
                <w:sz w:val="20"/>
                <w:szCs w:val="20"/>
              </w:rPr>
            </w:pPr>
            <w:r w:rsidRPr="00C96B74">
              <w:rPr>
                <w:rFonts w:ascii="Open Sans" w:hAnsi="Open Sans" w:cs="Open Sans"/>
                <w:b/>
                <w:sz w:val="20"/>
                <w:szCs w:val="20"/>
              </w:rPr>
              <w:t>Level 1.</w:t>
            </w:r>
            <w:r w:rsidRPr="00C96B74">
              <w:rPr>
                <w:rFonts w:ascii="Open Sans" w:hAnsi="Open Sans" w:cs="Open Sans"/>
                <w:sz w:val="20"/>
                <w:szCs w:val="20"/>
              </w:rPr>
              <w:t xml:space="preserve"> </w:t>
            </w:r>
            <w:r w:rsidRPr="00C96B74">
              <w:rPr>
                <w:rFonts w:ascii="Open Sans" w:hAnsi="Open Sans" w:cs="Open Sans"/>
                <w:b/>
                <w:sz w:val="20"/>
                <w:szCs w:val="20"/>
              </w:rPr>
              <w:t>Responds to stakeholder needs and meets their expectations</w:t>
            </w:r>
          </w:p>
          <w:p w14:paraId="20056330" w14:textId="77777777" w:rsidR="002F4623" w:rsidRPr="00C96B74" w:rsidRDefault="002F4623" w:rsidP="002F4623">
            <w:pPr>
              <w:pStyle w:val="ListParagraph"/>
              <w:numPr>
                <w:ilvl w:val="0"/>
                <w:numId w:val="21"/>
              </w:numPr>
              <w:spacing w:line="360" w:lineRule="auto"/>
              <w:jc w:val="both"/>
              <w:rPr>
                <w:rFonts w:ascii="Open Sans" w:hAnsi="Open Sans" w:cs="Open Sans"/>
                <w:sz w:val="20"/>
                <w:szCs w:val="20"/>
              </w:rPr>
            </w:pPr>
            <w:r w:rsidRPr="00C96B74">
              <w:rPr>
                <w:rFonts w:ascii="Open Sans" w:hAnsi="Open Sans" w:cs="Open Sans"/>
                <w:sz w:val="20"/>
                <w:szCs w:val="20"/>
              </w:rPr>
              <w:t>Responds quickly to stakeholder requests and keeps stakeholder updated on progress</w:t>
            </w:r>
          </w:p>
          <w:p w14:paraId="09BAE6B5" w14:textId="77777777" w:rsidR="002F4623" w:rsidRPr="00C96B74" w:rsidRDefault="002F4623" w:rsidP="00FB69B1">
            <w:pPr>
              <w:pStyle w:val="ListParagraph"/>
              <w:numPr>
                <w:ilvl w:val="0"/>
                <w:numId w:val="15"/>
              </w:numPr>
              <w:spacing w:line="360" w:lineRule="auto"/>
              <w:jc w:val="both"/>
              <w:rPr>
                <w:rFonts w:ascii="Open Sans" w:hAnsi="Open Sans" w:cs="Open Sans"/>
                <w:sz w:val="20"/>
                <w:szCs w:val="20"/>
              </w:rPr>
            </w:pPr>
            <w:r w:rsidRPr="00C96B74">
              <w:rPr>
                <w:rFonts w:ascii="Open Sans" w:hAnsi="Open Sans" w:cs="Open Sans"/>
                <w:sz w:val="20"/>
                <w:szCs w:val="20"/>
              </w:rPr>
              <w:t>Meets commitments to stakeholder</w:t>
            </w:r>
          </w:p>
          <w:p w14:paraId="62315F0E" w14:textId="77777777" w:rsidR="002F4623" w:rsidRPr="00C96B74" w:rsidRDefault="002F4623" w:rsidP="00FB69B1">
            <w:pPr>
              <w:pStyle w:val="ListParagraph"/>
              <w:numPr>
                <w:ilvl w:val="0"/>
                <w:numId w:val="15"/>
              </w:numPr>
              <w:spacing w:line="360" w:lineRule="auto"/>
              <w:jc w:val="both"/>
              <w:rPr>
                <w:rFonts w:ascii="Open Sans" w:hAnsi="Open Sans" w:cs="Open Sans"/>
                <w:sz w:val="20"/>
                <w:szCs w:val="20"/>
              </w:rPr>
            </w:pPr>
            <w:r w:rsidRPr="00C96B74">
              <w:rPr>
                <w:rFonts w:ascii="Open Sans" w:hAnsi="Open Sans" w:cs="Open Sans"/>
                <w:sz w:val="20"/>
                <w:szCs w:val="20"/>
              </w:rPr>
              <w:t>Handles difficult stakeholders with discretion, tact and diplomacy</w:t>
            </w:r>
          </w:p>
          <w:p w14:paraId="1B1889DC" w14:textId="77777777" w:rsidR="002F4623" w:rsidRPr="00C96B74" w:rsidRDefault="002F4623" w:rsidP="00FB69B1">
            <w:pPr>
              <w:pStyle w:val="ListParagraph"/>
              <w:numPr>
                <w:ilvl w:val="0"/>
                <w:numId w:val="15"/>
              </w:numPr>
              <w:spacing w:line="360" w:lineRule="auto"/>
              <w:jc w:val="both"/>
              <w:rPr>
                <w:rFonts w:ascii="Open Sans" w:hAnsi="Open Sans" w:cs="Open Sans"/>
                <w:sz w:val="20"/>
                <w:szCs w:val="20"/>
              </w:rPr>
            </w:pPr>
            <w:r w:rsidRPr="00C96B74">
              <w:rPr>
                <w:rFonts w:ascii="Open Sans" w:hAnsi="Open Sans" w:cs="Open Sans"/>
                <w:sz w:val="20"/>
                <w:szCs w:val="20"/>
              </w:rPr>
              <w:t>Is polite and courteous when responding to stakeholder enquiries</w:t>
            </w:r>
          </w:p>
          <w:p w14:paraId="176D745F" w14:textId="77777777" w:rsidR="002F4623" w:rsidRPr="00C96B74" w:rsidRDefault="002F4623" w:rsidP="00FB69B1">
            <w:pPr>
              <w:numPr>
                <w:ilvl w:val="0"/>
                <w:numId w:val="15"/>
              </w:numPr>
              <w:spacing w:line="360" w:lineRule="auto"/>
              <w:contextualSpacing/>
              <w:jc w:val="both"/>
              <w:rPr>
                <w:rFonts w:ascii="Open Sans" w:hAnsi="Open Sans" w:cs="Open Sans"/>
                <w:sz w:val="20"/>
                <w:szCs w:val="20"/>
              </w:rPr>
            </w:pPr>
            <w:r w:rsidRPr="00C96B74">
              <w:rPr>
                <w:rFonts w:ascii="Open Sans" w:hAnsi="Open Sans" w:cs="Open Sans"/>
                <w:sz w:val="20"/>
                <w:szCs w:val="20"/>
              </w:rPr>
              <w:t>Presents a professional image to the stakeholders</w:t>
            </w:r>
          </w:p>
        </w:tc>
      </w:tr>
      <w:tr w:rsidR="002F4623" w:rsidRPr="00C96B74" w14:paraId="5FFA6BE1" w14:textId="77777777" w:rsidTr="004A336D">
        <w:tc>
          <w:tcPr>
            <w:tcW w:w="4787" w:type="dxa"/>
            <w:tcBorders>
              <w:top w:val="single" w:sz="4" w:space="0" w:color="auto"/>
              <w:left w:val="single" w:sz="4" w:space="0" w:color="auto"/>
              <w:bottom w:val="single" w:sz="4" w:space="0" w:color="auto"/>
              <w:right w:val="single" w:sz="4" w:space="0" w:color="auto"/>
            </w:tcBorders>
            <w:shd w:val="clear" w:color="auto" w:fill="FFFFFF"/>
            <w:hideMark/>
          </w:tcPr>
          <w:p w14:paraId="356B072A" w14:textId="77777777" w:rsidR="002F4623" w:rsidRPr="00C96B74" w:rsidRDefault="002F4623" w:rsidP="00FB69B1">
            <w:pPr>
              <w:pStyle w:val="ListParagraph"/>
              <w:spacing w:line="360" w:lineRule="auto"/>
              <w:ind w:left="0"/>
              <w:jc w:val="both"/>
              <w:rPr>
                <w:rFonts w:ascii="Open Sans" w:hAnsi="Open Sans" w:cs="Open Sans"/>
                <w:sz w:val="20"/>
                <w:szCs w:val="20"/>
              </w:rPr>
            </w:pPr>
            <w:r w:rsidRPr="00C96B74">
              <w:rPr>
                <w:rFonts w:ascii="Open Sans" w:hAnsi="Open Sans" w:cs="Open Sans"/>
                <w:b/>
                <w:sz w:val="20"/>
                <w:szCs w:val="20"/>
              </w:rPr>
              <w:t>Core Competence 4 – Continuous Improvement</w:t>
            </w:r>
            <w:r w:rsidRPr="00C96B74">
              <w:rPr>
                <w:rFonts w:ascii="Open Sans" w:hAnsi="Open Sans" w:cs="Open Sans"/>
                <w:sz w:val="20"/>
                <w:szCs w:val="20"/>
              </w:rPr>
              <w:t xml:space="preserve">. Continually seeks ways to increase her / his effectiveness and efficiency; proactively finds ways to improve work processes and products, methods and systems; </w:t>
            </w:r>
            <w:proofErr w:type="spellStart"/>
            <w:r w:rsidRPr="00C96B74">
              <w:rPr>
                <w:rFonts w:ascii="Open Sans" w:hAnsi="Open Sans" w:cs="Open Sans"/>
                <w:sz w:val="20"/>
                <w:szCs w:val="20"/>
              </w:rPr>
              <w:t>recognises</w:t>
            </w:r>
            <w:proofErr w:type="spellEnd"/>
            <w:r w:rsidRPr="00C96B74">
              <w:rPr>
                <w:rFonts w:ascii="Open Sans" w:hAnsi="Open Sans" w:cs="Open Sans"/>
                <w:sz w:val="20"/>
                <w:szCs w:val="20"/>
              </w:rPr>
              <w:t>, adapts and responds to the need for change; uses her / his initiative.</w:t>
            </w:r>
          </w:p>
        </w:tc>
        <w:tc>
          <w:tcPr>
            <w:tcW w:w="49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5FEB856" w14:textId="77777777" w:rsidR="002F4623" w:rsidRPr="00C96B74" w:rsidRDefault="002F4623" w:rsidP="00FB69B1">
            <w:pPr>
              <w:spacing w:line="360" w:lineRule="auto"/>
              <w:jc w:val="both"/>
              <w:rPr>
                <w:rFonts w:ascii="Open Sans" w:hAnsi="Open Sans" w:cs="Open Sans"/>
                <w:sz w:val="20"/>
                <w:szCs w:val="20"/>
              </w:rPr>
            </w:pPr>
            <w:r w:rsidRPr="00C96B74">
              <w:rPr>
                <w:rFonts w:ascii="Open Sans" w:hAnsi="Open Sans" w:cs="Open Sans"/>
                <w:b/>
                <w:sz w:val="20"/>
                <w:szCs w:val="20"/>
              </w:rPr>
              <w:t>Level 1.</w:t>
            </w:r>
            <w:r w:rsidRPr="00C96B74">
              <w:rPr>
                <w:rFonts w:ascii="Open Sans" w:hAnsi="Open Sans" w:cs="Open Sans"/>
                <w:sz w:val="20"/>
                <w:szCs w:val="20"/>
              </w:rPr>
              <w:t xml:space="preserve"> </w:t>
            </w:r>
            <w:r w:rsidRPr="00C96B74">
              <w:rPr>
                <w:rFonts w:ascii="Open Sans" w:hAnsi="Open Sans" w:cs="Open Sans"/>
                <w:b/>
                <w:sz w:val="20"/>
                <w:szCs w:val="20"/>
              </w:rPr>
              <w:t xml:space="preserve">Maintains and develops personal effectiveness and efficiency; </w:t>
            </w:r>
            <w:proofErr w:type="spellStart"/>
            <w:r w:rsidRPr="00C96B74">
              <w:rPr>
                <w:rFonts w:ascii="Open Sans" w:hAnsi="Open Sans" w:cs="Open Sans"/>
                <w:b/>
                <w:sz w:val="20"/>
                <w:szCs w:val="20"/>
              </w:rPr>
              <w:t>recognises</w:t>
            </w:r>
            <w:proofErr w:type="spellEnd"/>
            <w:r w:rsidRPr="00C96B74">
              <w:rPr>
                <w:rFonts w:ascii="Open Sans" w:hAnsi="Open Sans" w:cs="Open Sans"/>
                <w:b/>
                <w:sz w:val="20"/>
                <w:szCs w:val="20"/>
              </w:rPr>
              <w:t xml:space="preserve"> where work improvements can be made; adapts to change.</w:t>
            </w:r>
          </w:p>
          <w:p w14:paraId="77F2B286" w14:textId="77777777" w:rsidR="002F4623" w:rsidRPr="00C96B74" w:rsidRDefault="002F4623" w:rsidP="002F4623">
            <w:pPr>
              <w:pStyle w:val="ListParagraph"/>
              <w:numPr>
                <w:ilvl w:val="0"/>
                <w:numId w:val="20"/>
              </w:numPr>
              <w:spacing w:line="360" w:lineRule="auto"/>
              <w:jc w:val="both"/>
              <w:rPr>
                <w:rFonts w:ascii="Open Sans" w:hAnsi="Open Sans" w:cs="Open Sans"/>
                <w:sz w:val="20"/>
                <w:szCs w:val="20"/>
              </w:rPr>
            </w:pPr>
            <w:r w:rsidRPr="00C96B74">
              <w:rPr>
                <w:rFonts w:ascii="Open Sans" w:hAnsi="Open Sans" w:cs="Open Sans"/>
                <w:sz w:val="20"/>
                <w:szCs w:val="20"/>
              </w:rPr>
              <w:t>Checks accuracy and quality of own work to ensure it meets expected standards</w:t>
            </w:r>
          </w:p>
          <w:p w14:paraId="34B7C57A" w14:textId="77777777" w:rsidR="002F4623" w:rsidRPr="00C96B74" w:rsidRDefault="002F4623" w:rsidP="00FB69B1">
            <w:pPr>
              <w:pStyle w:val="ListParagraph"/>
              <w:numPr>
                <w:ilvl w:val="0"/>
                <w:numId w:val="13"/>
              </w:numPr>
              <w:spacing w:line="360" w:lineRule="auto"/>
              <w:jc w:val="both"/>
              <w:rPr>
                <w:rFonts w:ascii="Open Sans" w:hAnsi="Open Sans" w:cs="Open Sans"/>
                <w:sz w:val="20"/>
                <w:szCs w:val="20"/>
              </w:rPr>
            </w:pPr>
            <w:r w:rsidRPr="00C96B74">
              <w:rPr>
                <w:rFonts w:ascii="Open Sans" w:hAnsi="Open Sans" w:cs="Open Sans"/>
                <w:sz w:val="20"/>
                <w:szCs w:val="20"/>
              </w:rPr>
              <w:t>Accepts and adapts to change</w:t>
            </w:r>
          </w:p>
          <w:p w14:paraId="091FAA79" w14:textId="77777777" w:rsidR="002F4623" w:rsidRPr="00C96B74" w:rsidRDefault="002F4623" w:rsidP="00FB69B1">
            <w:pPr>
              <w:pStyle w:val="ListParagraph"/>
              <w:numPr>
                <w:ilvl w:val="0"/>
                <w:numId w:val="13"/>
              </w:numPr>
              <w:spacing w:line="360" w:lineRule="auto"/>
              <w:jc w:val="both"/>
              <w:rPr>
                <w:rFonts w:ascii="Open Sans" w:hAnsi="Open Sans" w:cs="Open Sans"/>
                <w:sz w:val="20"/>
                <w:szCs w:val="20"/>
              </w:rPr>
            </w:pPr>
            <w:r w:rsidRPr="00C96B74">
              <w:rPr>
                <w:rFonts w:ascii="Open Sans" w:hAnsi="Open Sans" w:cs="Open Sans"/>
                <w:sz w:val="20"/>
                <w:szCs w:val="20"/>
              </w:rPr>
              <w:t>Develops own skills and knowledge to improve performance</w:t>
            </w:r>
          </w:p>
          <w:p w14:paraId="1EDB8C92" w14:textId="77777777" w:rsidR="002F4623" w:rsidRPr="00C96B74" w:rsidRDefault="002F4623" w:rsidP="00FB69B1">
            <w:pPr>
              <w:pStyle w:val="ListParagraph"/>
              <w:numPr>
                <w:ilvl w:val="0"/>
                <w:numId w:val="13"/>
              </w:numPr>
              <w:spacing w:line="360" w:lineRule="auto"/>
              <w:jc w:val="both"/>
              <w:rPr>
                <w:rFonts w:ascii="Open Sans" w:hAnsi="Open Sans" w:cs="Open Sans"/>
                <w:sz w:val="20"/>
                <w:szCs w:val="20"/>
              </w:rPr>
            </w:pPr>
            <w:r w:rsidRPr="00C96B74">
              <w:rPr>
                <w:rFonts w:ascii="Open Sans" w:hAnsi="Open Sans" w:cs="Open Sans"/>
                <w:sz w:val="20"/>
                <w:szCs w:val="20"/>
              </w:rPr>
              <w:t>Makes constructive suggestions to improve processes or work practices</w:t>
            </w:r>
          </w:p>
          <w:p w14:paraId="67AC81BF" w14:textId="77777777" w:rsidR="002F4623" w:rsidRPr="00C96B74" w:rsidRDefault="002F4623" w:rsidP="00FB69B1">
            <w:pPr>
              <w:numPr>
                <w:ilvl w:val="0"/>
                <w:numId w:val="13"/>
              </w:numPr>
              <w:spacing w:line="360" w:lineRule="auto"/>
              <w:contextualSpacing/>
              <w:jc w:val="both"/>
              <w:rPr>
                <w:rFonts w:ascii="Open Sans" w:hAnsi="Open Sans" w:cs="Open Sans"/>
                <w:sz w:val="20"/>
                <w:szCs w:val="20"/>
              </w:rPr>
            </w:pPr>
            <w:r w:rsidRPr="00C96B74">
              <w:rPr>
                <w:rFonts w:ascii="Open Sans" w:hAnsi="Open Sans" w:cs="Open Sans"/>
                <w:sz w:val="20"/>
                <w:szCs w:val="20"/>
              </w:rPr>
              <w:t>Sets and maintains high standards for her / himself</w:t>
            </w:r>
          </w:p>
        </w:tc>
      </w:tr>
      <w:tr w:rsidR="002F4623" w:rsidRPr="00C96B74" w14:paraId="3C12F74C" w14:textId="77777777" w:rsidTr="004A336D">
        <w:tc>
          <w:tcPr>
            <w:tcW w:w="4787" w:type="dxa"/>
            <w:tcBorders>
              <w:top w:val="single" w:sz="4" w:space="0" w:color="auto"/>
              <w:left w:val="single" w:sz="4" w:space="0" w:color="auto"/>
              <w:bottom w:val="single" w:sz="4" w:space="0" w:color="auto"/>
              <w:right w:val="single" w:sz="4" w:space="0" w:color="auto"/>
            </w:tcBorders>
            <w:shd w:val="clear" w:color="auto" w:fill="FFFFFF"/>
            <w:hideMark/>
          </w:tcPr>
          <w:p w14:paraId="25097B5E" w14:textId="77777777" w:rsidR="002F4623" w:rsidRPr="00C96B74" w:rsidRDefault="002F4623" w:rsidP="00FB69B1">
            <w:pPr>
              <w:pStyle w:val="ListParagraph"/>
              <w:tabs>
                <w:tab w:val="left" w:pos="0"/>
              </w:tabs>
              <w:suppressAutoHyphens/>
              <w:spacing w:line="360" w:lineRule="auto"/>
              <w:ind w:left="0"/>
              <w:jc w:val="both"/>
              <w:rPr>
                <w:rFonts w:ascii="Open Sans" w:hAnsi="Open Sans" w:cs="Open Sans"/>
                <w:sz w:val="20"/>
                <w:szCs w:val="20"/>
              </w:rPr>
            </w:pPr>
            <w:r w:rsidRPr="00C96B74">
              <w:rPr>
                <w:rFonts w:ascii="Open Sans" w:hAnsi="Open Sans" w:cs="Open Sans"/>
                <w:b/>
                <w:sz w:val="20"/>
                <w:szCs w:val="20"/>
              </w:rPr>
              <w:t>Core Competence 5 – Working with People</w:t>
            </w:r>
            <w:r w:rsidRPr="00C96B74">
              <w:rPr>
                <w:rFonts w:ascii="Open Sans" w:hAnsi="Open Sans" w:cs="Open Sans"/>
                <w:sz w:val="20"/>
                <w:szCs w:val="20"/>
              </w:rPr>
              <w:t xml:space="preserve">. Builds strong collaborative working relationships to achieve common goals; involves and supports others; shares information and best practice.   </w:t>
            </w:r>
          </w:p>
        </w:tc>
        <w:tc>
          <w:tcPr>
            <w:tcW w:w="49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7CE9CD0" w14:textId="77777777" w:rsidR="002F4623" w:rsidRPr="00C96B74" w:rsidRDefault="002F4623" w:rsidP="00FB69B1">
            <w:pPr>
              <w:spacing w:line="360" w:lineRule="auto"/>
              <w:jc w:val="both"/>
              <w:rPr>
                <w:rFonts w:ascii="Open Sans" w:hAnsi="Open Sans" w:cs="Open Sans"/>
                <w:b/>
                <w:sz w:val="20"/>
                <w:szCs w:val="20"/>
              </w:rPr>
            </w:pPr>
            <w:r w:rsidRPr="00C96B74">
              <w:rPr>
                <w:rFonts w:ascii="Open Sans" w:hAnsi="Open Sans" w:cs="Open Sans"/>
                <w:b/>
                <w:sz w:val="20"/>
                <w:szCs w:val="20"/>
              </w:rPr>
              <w:t>Level 1. Works effectively as a team member; actively helps and supports others.</w:t>
            </w:r>
          </w:p>
          <w:p w14:paraId="4C62C555" w14:textId="77777777" w:rsidR="002F4623" w:rsidRPr="00C96B74" w:rsidRDefault="002F4623" w:rsidP="00FB69B1">
            <w:pPr>
              <w:pStyle w:val="ListParagraph"/>
              <w:numPr>
                <w:ilvl w:val="0"/>
                <w:numId w:val="16"/>
              </w:numPr>
              <w:spacing w:line="360" w:lineRule="auto"/>
              <w:jc w:val="both"/>
              <w:rPr>
                <w:rFonts w:ascii="Open Sans" w:hAnsi="Open Sans" w:cs="Open Sans"/>
                <w:b/>
                <w:sz w:val="20"/>
                <w:szCs w:val="20"/>
              </w:rPr>
            </w:pPr>
            <w:r w:rsidRPr="00C96B74">
              <w:rPr>
                <w:rFonts w:ascii="Open Sans" w:hAnsi="Open Sans" w:cs="Open Sans"/>
                <w:sz w:val="20"/>
                <w:szCs w:val="20"/>
              </w:rPr>
              <w:t>Understands CPA UK’s and her / his team’s goals and objectives and supports others in meeting them</w:t>
            </w:r>
          </w:p>
          <w:p w14:paraId="04392BC5" w14:textId="77777777" w:rsidR="002F4623" w:rsidRPr="00C96B74" w:rsidRDefault="002F4623" w:rsidP="00FB69B1">
            <w:pPr>
              <w:pStyle w:val="ListParagraph"/>
              <w:numPr>
                <w:ilvl w:val="0"/>
                <w:numId w:val="16"/>
              </w:numPr>
              <w:spacing w:line="360" w:lineRule="auto"/>
              <w:jc w:val="both"/>
              <w:rPr>
                <w:rFonts w:ascii="Open Sans" w:hAnsi="Open Sans" w:cs="Open Sans"/>
                <w:sz w:val="20"/>
                <w:szCs w:val="20"/>
              </w:rPr>
            </w:pPr>
            <w:r w:rsidRPr="00C96B74">
              <w:rPr>
                <w:rFonts w:ascii="Open Sans" w:hAnsi="Open Sans" w:cs="Open Sans"/>
                <w:sz w:val="20"/>
                <w:szCs w:val="20"/>
              </w:rPr>
              <w:t>Offers to help team members and responds willingly to requests for help</w:t>
            </w:r>
          </w:p>
          <w:p w14:paraId="2050C889" w14:textId="77777777" w:rsidR="002F4623" w:rsidRPr="00C96B74" w:rsidRDefault="002F4623" w:rsidP="00FB69B1">
            <w:pPr>
              <w:pStyle w:val="ListParagraph"/>
              <w:numPr>
                <w:ilvl w:val="0"/>
                <w:numId w:val="16"/>
              </w:numPr>
              <w:spacing w:line="360" w:lineRule="auto"/>
              <w:jc w:val="both"/>
              <w:rPr>
                <w:rFonts w:ascii="Open Sans" w:hAnsi="Open Sans" w:cs="Open Sans"/>
                <w:sz w:val="20"/>
                <w:szCs w:val="20"/>
              </w:rPr>
            </w:pPr>
            <w:r w:rsidRPr="00C96B74">
              <w:rPr>
                <w:rFonts w:ascii="Open Sans" w:hAnsi="Open Sans" w:cs="Open Sans"/>
                <w:sz w:val="20"/>
                <w:szCs w:val="20"/>
              </w:rPr>
              <w:lastRenderedPageBreak/>
              <w:t>Positively accepts and offers constructive feedback and advice</w:t>
            </w:r>
          </w:p>
          <w:p w14:paraId="5629EA70" w14:textId="77777777" w:rsidR="002F4623" w:rsidRPr="00C96B74" w:rsidRDefault="002F4623" w:rsidP="00FB69B1">
            <w:pPr>
              <w:pStyle w:val="ListParagraph"/>
              <w:numPr>
                <w:ilvl w:val="0"/>
                <w:numId w:val="16"/>
              </w:numPr>
              <w:spacing w:line="360" w:lineRule="auto"/>
              <w:jc w:val="both"/>
              <w:rPr>
                <w:rFonts w:ascii="Open Sans" w:hAnsi="Open Sans" w:cs="Open Sans"/>
                <w:sz w:val="20"/>
                <w:szCs w:val="20"/>
              </w:rPr>
            </w:pPr>
            <w:r w:rsidRPr="00C96B74">
              <w:rPr>
                <w:rFonts w:ascii="Open Sans" w:hAnsi="Open Sans" w:cs="Open Sans"/>
                <w:sz w:val="20"/>
                <w:szCs w:val="20"/>
              </w:rPr>
              <w:t>Shows and generates respect</w:t>
            </w:r>
          </w:p>
          <w:p w14:paraId="2113AD25" w14:textId="77777777" w:rsidR="002F4623" w:rsidRPr="00C96B74" w:rsidRDefault="002F4623" w:rsidP="00FB69B1">
            <w:pPr>
              <w:pStyle w:val="ListParagraph"/>
              <w:numPr>
                <w:ilvl w:val="0"/>
                <w:numId w:val="16"/>
              </w:numPr>
              <w:spacing w:line="360" w:lineRule="auto"/>
              <w:jc w:val="both"/>
              <w:rPr>
                <w:rFonts w:ascii="Open Sans" w:hAnsi="Open Sans" w:cs="Open Sans"/>
                <w:sz w:val="20"/>
                <w:szCs w:val="20"/>
              </w:rPr>
            </w:pPr>
            <w:r w:rsidRPr="00C96B74">
              <w:rPr>
                <w:rFonts w:ascii="Open Sans" w:hAnsi="Open Sans" w:cs="Open Sans"/>
                <w:sz w:val="20"/>
                <w:szCs w:val="20"/>
              </w:rPr>
              <w:t>Is open and approachable</w:t>
            </w:r>
          </w:p>
          <w:p w14:paraId="0AE631D9" w14:textId="77777777" w:rsidR="002F4623" w:rsidRPr="00C96B74" w:rsidRDefault="002F4623" w:rsidP="00FB69B1">
            <w:pPr>
              <w:pStyle w:val="ListParagraph"/>
              <w:numPr>
                <w:ilvl w:val="0"/>
                <w:numId w:val="16"/>
              </w:numPr>
              <w:spacing w:line="360" w:lineRule="auto"/>
              <w:jc w:val="both"/>
              <w:rPr>
                <w:rFonts w:ascii="Open Sans" w:hAnsi="Open Sans" w:cs="Open Sans"/>
                <w:sz w:val="20"/>
                <w:szCs w:val="20"/>
              </w:rPr>
            </w:pPr>
            <w:r w:rsidRPr="00C96B74">
              <w:rPr>
                <w:rFonts w:ascii="Open Sans" w:hAnsi="Open Sans" w:cs="Open Sans"/>
                <w:sz w:val="20"/>
                <w:szCs w:val="20"/>
              </w:rPr>
              <w:t>Acknowledges and respects a broad range of social and cultural customs and beliefs</w:t>
            </w:r>
          </w:p>
        </w:tc>
      </w:tr>
      <w:tr w:rsidR="002F4623" w:rsidRPr="00C96B74" w14:paraId="320BBA42" w14:textId="77777777" w:rsidTr="004A336D">
        <w:tc>
          <w:tcPr>
            <w:tcW w:w="4787" w:type="dxa"/>
            <w:tcBorders>
              <w:top w:val="single" w:sz="4" w:space="0" w:color="auto"/>
              <w:left w:val="single" w:sz="4" w:space="0" w:color="auto"/>
              <w:bottom w:val="single" w:sz="4" w:space="0" w:color="auto"/>
              <w:right w:val="single" w:sz="4" w:space="0" w:color="auto"/>
            </w:tcBorders>
            <w:shd w:val="clear" w:color="auto" w:fill="FFFFFF"/>
            <w:hideMark/>
          </w:tcPr>
          <w:p w14:paraId="3EA5F18E" w14:textId="77777777" w:rsidR="002F4623" w:rsidRPr="00C96B74" w:rsidRDefault="002F4623" w:rsidP="00FB69B1">
            <w:pPr>
              <w:pStyle w:val="ListParagraph"/>
              <w:tabs>
                <w:tab w:val="left" w:pos="0"/>
              </w:tabs>
              <w:suppressAutoHyphens/>
              <w:spacing w:line="360" w:lineRule="auto"/>
              <w:ind w:left="0"/>
              <w:jc w:val="both"/>
              <w:rPr>
                <w:rFonts w:ascii="Open Sans" w:hAnsi="Open Sans" w:cs="Open Sans"/>
                <w:sz w:val="20"/>
                <w:szCs w:val="20"/>
              </w:rPr>
            </w:pPr>
            <w:r w:rsidRPr="00C96B74">
              <w:rPr>
                <w:rFonts w:ascii="Open Sans" w:hAnsi="Open Sans" w:cs="Open Sans"/>
                <w:b/>
                <w:sz w:val="20"/>
                <w:szCs w:val="20"/>
              </w:rPr>
              <w:lastRenderedPageBreak/>
              <w:t>Core Competence 6 – Communicating Clearly</w:t>
            </w:r>
            <w:r w:rsidRPr="00C96B74">
              <w:rPr>
                <w:rFonts w:ascii="Open Sans" w:hAnsi="Open Sans" w:cs="Open Sans"/>
                <w:sz w:val="20"/>
                <w:szCs w:val="20"/>
              </w:rPr>
              <w:t>. Communicates ideas and information effectively, orally and in writing; uses language and a style of communication that is appropriate to the situation and audience; makes sure key messages are communicated and understood.</w:t>
            </w:r>
          </w:p>
        </w:tc>
        <w:tc>
          <w:tcPr>
            <w:tcW w:w="49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F30B158" w14:textId="77777777" w:rsidR="002F4623" w:rsidRPr="00C96B74" w:rsidRDefault="002F4623" w:rsidP="00FB69B1">
            <w:pPr>
              <w:spacing w:line="360" w:lineRule="auto"/>
              <w:jc w:val="both"/>
              <w:rPr>
                <w:rFonts w:ascii="Open Sans" w:hAnsi="Open Sans" w:cs="Open Sans"/>
                <w:sz w:val="20"/>
                <w:szCs w:val="20"/>
              </w:rPr>
            </w:pPr>
            <w:r w:rsidRPr="00C96B74">
              <w:rPr>
                <w:rFonts w:ascii="Open Sans" w:hAnsi="Open Sans" w:cs="Open Sans"/>
                <w:b/>
                <w:sz w:val="20"/>
                <w:szCs w:val="20"/>
              </w:rPr>
              <w:t>Level 2.</w:t>
            </w:r>
            <w:r w:rsidRPr="00C96B74">
              <w:rPr>
                <w:rFonts w:ascii="Open Sans" w:hAnsi="Open Sans" w:cs="Open Sans"/>
                <w:sz w:val="20"/>
                <w:szCs w:val="20"/>
              </w:rPr>
              <w:t xml:space="preserve">  </w:t>
            </w:r>
            <w:r w:rsidRPr="00C96B74">
              <w:rPr>
                <w:rFonts w:ascii="Open Sans" w:hAnsi="Open Sans" w:cs="Open Sans"/>
                <w:b/>
                <w:sz w:val="20"/>
                <w:szCs w:val="20"/>
              </w:rPr>
              <w:t>Adapts style of communication to meet the needs of the audience; generates discussion and checks for understanding.</w:t>
            </w:r>
          </w:p>
          <w:p w14:paraId="0A10783B" w14:textId="77777777" w:rsidR="002F4623" w:rsidRPr="00C96B74" w:rsidRDefault="002F4623" w:rsidP="002F4623">
            <w:pPr>
              <w:pStyle w:val="ListParagraph"/>
              <w:numPr>
                <w:ilvl w:val="0"/>
                <w:numId w:val="24"/>
              </w:numPr>
              <w:spacing w:line="360" w:lineRule="auto"/>
              <w:ind w:left="319"/>
              <w:jc w:val="both"/>
              <w:rPr>
                <w:rFonts w:ascii="Open Sans" w:hAnsi="Open Sans" w:cs="Open Sans"/>
                <w:sz w:val="20"/>
                <w:szCs w:val="20"/>
              </w:rPr>
            </w:pPr>
            <w:r w:rsidRPr="00C96B74">
              <w:rPr>
                <w:rFonts w:ascii="Open Sans" w:hAnsi="Open Sans" w:cs="Open Sans"/>
                <w:sz w:val="20"/>
                <w:szCs w:val="20"/>
              </w:rPr>
              <w:t>Changes style of communication to meet the needs of the audience</w:t>
            </w:r>
          </w:p>
          <w:p w14:paraId="34E11B45" w14:textId="77777777" w:rsidR="002F4623" w:rsidRPr="00C96B74" w:rsidRDefault="002F4623" w:rsidP="002F4623">
            <w:pPr>
              <w:pStyle w:val="ListParagraph"/>
              <w:numPr>
                <w:ilvl w:val="0"/>
                <w:numId w:val="24"/>
              </w:numPr>
              <w:spacing w:line="360" w:lineRule="auto"/>
              <w:ind w:left="319"/>
              <w:jc w:val="both"/>
              <w:rPr>
                <w:rFonts w:ascii="Open Sans" w:hAnsi="Open Sans" w:cs="Open Sans"/>
                <w:sz w:val="20"/>
                <w:szCs w:val="20"/>
              </w:rPr>
            </w:pPr>
            <w:r w:rsidRPr="00C96B74">
              <w:rPr>
                <w:rFonts w:ascii="Open Sans" w:hAnsi="Open Sans" w:cs="Open Sans"/>
                <w:sz w:val="20"/>
                <w:szCs w:val="20"/>
              </w:rPr>
              <w:t>Generates discussion by asking and inviting questions</w:t>
            </w:r>
          </w:p>
          <w:p w14:paraId="3ADFE382" w14:textId="77777777" w:rsidR="002F4623" w:rsidRPr="00C96B74" w:rsidRDefault="002F4623" w:rsidP="002F4623">
            <w:pPr>
              <w:pStyle w:val="ListParagraph"/>
              <w:numPr>
                <w:ilvl w:val="0"/>
                <w:numId w:val="24"/>
              </w:numPr>
              <w:spacing w:line="360" w:lineRule="auto"/>
              <w:ind w:left="319"/>
              <w:jc w:val="both"/>
              <w:rPr>
                <w:rFonts w:ascii="Open Sans" w:hAnsi="Open Sans" w:cs="Open Sans"/>
                <w:sz w:val="20"/>
                <w:szCs w:val="20"/>
              </w:rPr>
            </w:pPr>
            <w:proofErr w:type="spellStart"/>
            <w:r w:rsidRPr="00C96B74">
              <w:rPr>
                <w:rFonts w:ascii="Open Sans" w:hAnsi="Open Sans" w:cs="Open Sans"/>
                <w:sz w:val="20"/>
                <w:szCs w:val="20"/>
              </w:rPr>
              <w:t>Summarises</w:t>
            </w:r>
            <w:proofErr w:type="spellEnd"/>
            <w:r w:rsidRPr="00C96B74">
              <w:rPr>
                <w:rFonts w:ascii="Open Sans" w:hAnsi="Open Sans" w:cs="Open Sans"/>
                <w:sz w:val="20"/>
                <w:szCs w:val="20"/>
              </w:rPr>
              <w:t xml:space="preserve"> information effectively</w:t>
            </w:r>
          </w:p>
          <w:p w14:paraId="3A27C9F8" w14:textId="77777777" w:rsidR="002F4623" w:rsidRPr="00C96B74" w:rsidRDefault="002F4623" w:rsidP="002F4623">
            <w:pPr>
              <w:pStyle w:val="ListParagraph"/>
              <w:numPr>
                <w:ilvl w:val="0"/>
                <w:numId w:val="24"/>
              </w:numPr>
              <w:spacing w:line="360" w:lineRule="auto"/>
              <w:ind w:left="319"/>
              <w:jc w:val="both"/>
              <w:rPr>
                <w:rFonts w:ascii="Open Sans" w:hAnsi="Open Sans" w:cs="Open Sans"/>
                <w:sz w:val="20"/>
                <w:szCs w:val="20"/>
              </w:rPr>
            </w:pPr>
            <w:r w:rsidRPr="00C96B74">
              <w:rPr>
                <w:rFonts w:ascii="Open Sans" w:hAnsi="Open Sans" w:cs="Open Sans"/>
                <w:sz w:val="20"/>
                <w:szCs w:val="20"/>
              </w:rPr>
              <w:t xml:space="preserve"> Structures written information to meet the needs and understanding of the intended audience</w:t>
            </w:r>
          </w:p>
          <w:p w14:paraId="237BFD79" w14:textId="77777777" w:rsidR="002F4623" w:rsidRPr="00C96B74" w:rsidRDefault="002F4623" w:rsidP="002F4623">
            <w:pPr>
              <w:pStyle w:val="ListParagraph"/>
              <w:numPr>
                <w:ilvl w:val="0"/>
                <w:numId w:val="24"/>
              </w:numPr>
              <w:spacing w:line="360" w:lineRule="auto"/>
              <w:ind w:left="319"/>
              <w:jc w:val="both"/>
              <w:rPr>
                <w:rFonts w:ascii="Open Sans" w:hAnsi="Open Sans" w:cs="Open Sans"/>
                <w:sz w:val="20"/>
                <w:szCs w:val="20"/>
              </w:rPr>
            </w:pPr>
            <w:proofErr w:type="spellStart"/>
            <w:r w:rsidRPr="00C96B74">
              <w:rPr>
                <w:rFonts w:ascii="Open Sans" w:hAnsi="Open Sans" w:cs="Open Sans"/>
                <w:sz w:val="20"/>
                <w:szCs w:val="20"/>
              </w:rPr>
              <w:t>Recognises</w:t>
            </w:r>
            <w:proofErr w:type="spellEnd"/>
            <w:r w:rsidRPr="00C96B74">
              <w:rPr>
                <w:rFonts w:ascii="Open Sans" w:hAnsi="Open Sans" w:cs="Open Sans"/>
                <w:sz w:val="20"/>
                <w:szCs w:val="20"/>
              </w:rPr>
              <w:t xml:space="preserve"> and responds to non-verbal signals</w:t>
            </w:r>
          </w:p>
          <w:p w14:paraId="66B7BE48" w14:textId="77777777" w:rsidR="002F4623" w:rsidRPr="00C96B74" w:rsidRDefault="002F4623" w:rsidP="002F4623">
            <w:pPr>
              <w:pStyle w:val="ListParagraph"/>
              <w:numPr>
                <w:ilvl w:val="0"/>
                <w:numId w:val="24"/>
              </w:numPr>
              <w:spacing w:line="360" w:lineRule="auto"/>
              <w:ind w:left="319"/>
              <w:jc w:val="both"/>
              <w:rPr>
                <w:rFonts w:ascii="Open Sans" w:hAnsi="Open Sans" w:cs="Open Sans"/>
                <w:sz w:val="20"/>
                <w:szCs w:val="20"/>
              </w:rPr>
            </w:pPr>
            <w:r w:rsidRPr="00C96B74">
              <w:rPr>
                <w:rFonts w:ascii="Open Sans" w:hAnsi="Open Sans" w:cs="Open Sans"/>
                <w:sz w:val="20"/>
                <w:szCs w:val="20"/>
              </w:rPr>
              <w:t>Observes and adopts appropriate CPA UK or corporate styles, formatting and branding in written documents where necessary</w:t>
            </w:r>
          </w:p>
        </w:tc>
      </w:tr>
      <w:tr w:rsidR="002F4623" w:rsidRPr="00C96B74" w14:paraId="4E7EE9AF" w14:textId="77777777" w:rsidTr="004A336D">
        <w:tc>
          <w:tcPr>
            <w:tcW w:w="4787" w:type="dxa"/>
            <w:tcBorders>
              <w:top w:val="single" w:sz="4" w:space="0" w:color="auto"/>
              <w:left w:val="single" w:sz="4" w:space="0" w:color="auto"/>
              <w:bottom w:val="single" w:sz="4" w:space="0" w:color="auto"/>
              <w:right w:val="single" w:sz="4" w:space="0" w:color="auto"/>
            </w:tcBorders>
            <w:shd w:val="clear" w:color="auto" w:fill="FFFFFF"/>
            <w:hideMark/>
          </w:tcPr>
          <w:p w14:paraId="06F53140" w14:textId="77777777" w:rsidR="002F4623" w:rsidRPr="00C96B74" w:rsidRDefault="002F4623" w:rsidP="00FB69B1">
            <w:pPr>
              <w:spacing w:line="360" w:lineRule="auto"/>
              <w:contextualSpacing/>
              <w:jc w:val="both"/>
              <w:rPr>
                <w:rFonts w:ascii="Open Sans" w:hAnsi="Open Sans" w:cs="Open Sans"/>
                <w:i/>
                <w:sz w:val="20"/>
                <w:szCs w:val="20"/>
              </w:rPr>
            </w:pPr>
            <w:r w:rsidRPr="00C96B74">
              <w:rPr>
                <w:rFonts w:ascii="Open Sans" w:hAnsi="Open Sans" w:cs="Open Sans"/>
                <w:b/>
                <w:sz w:val="20"/>
                <w:szCs w:val="20"/>
              </w:rPr>
              <w:t>Core Competence 7 – Influencing &amp; Negotiating</w:t>
            </w:r>
            <w:r w:rsidRPr="00C96B74">
              <w:rPr>
                <w:rFonts w:ascii="Open Sans" w:hAnsi="Open Sans" w:cs="Open Sans"/>
                <w:i/>
                <w:sz w:val="20"/>
                <w:szCs w:val="20"/>
              </w:rPr>
              <w:t xml:space="preserve">.   </w:t>
            </w:r>
            <w:r w:rsidRPr="00C96B74">
              <w:rPr>
                <w:rFonts w:ascii="Open Sans" w:hAnsi="Open Sans" w:cs="Open Sans"/>
                <w:sz w:val="20"/>
                <w:szCs w:val="20"/>
              </w:rPr>
              <w:t>Makes a strong positive impression on others; gains clear agreement and commitment from others by effective persuasion, influencing and negotiation</w:t>
            </w:r>
            <w:r w:rsidRPr="00C96B74">
              <w:rPr>
                <w:rFonts w:ascii="Open Sans" w:hAnsi="Open Sans" w:cs="Open Sans"/>
                <w:i/>
                <w:sz w:val="20"/>
                <w:szCs w:val="20"/>
              </w:rPr>
              <w:t xml:space="preserve">. </w:t>
            </w:r>
          </w:p>
        </w:tc>
        <w:tc>
          <w:tcPr>
            <w:tcW w:w="4972" w:type="dxa"/>
            <w:gridSpan w:val="2"/>
            <w:tcBorders>
              <w:top w:val="single" w:sz="4" w:space="0" w:color="auto"/>
              <w:left w:val="single" w:sz="4" w:space="0" w:color="auto"/>
              <w:bottom w:val="single" w:sz="4" w:space="0" w:color="auto"/>
              <w:right w:val="single" w:sz="4" w:space="0" w:color="auto"/>
            </w:tcBorders>
            <w:shd w:val="clear" w:color="auto" w:fill="FFFFFF"/>
          </w:tcPr>
          <w:p w14:paraId="076F0B5E" w14:textId="77777777" w:rsidR="002F4623" w:rsidRPr="00C96B74" w:rsidRDefault="002F4623" w:rsidP="00FB69B1">
            <w:pPr>
              <w:spacing w:line="360" w:lineRule="auto"/>
              <w:jc w:val="both"/>
              <w:rPr>
                <w:rFonts w:ascii="Open Sans" w:hAnsi="Open Sans" w:cs="Open Sans"/>
                <w:b/>
                <w:sz w:val="20"/>
                <w:szCs w:val="20"/>
                <w:lang w:val="en-GB"/>
              </w:rPr>
            </w:pPr>
            <w:r w:rsidRPr="00C96B74">
              <w:rPr>
                <w:rFonts w:ascii="Open Sans" w:hAnsi="Open Sans" w:cs="Open Sans"/>
                <w:b/>
                <w:sz w:val="20"/>
                <w:szCs w:val="20"/>
                <w:lang w:val="en-GB"/>
              </w:rPr>
              <w:t xml:space="preserve">Level 2. </w:t>
            </w:r>
            <w:r w:rsidRPr="00C96B74">
              <w:rPr>
                <w:rFonts w:ascii="Open Sans" w:hAnsi="Open Sans" w:cs="Open Sans"/>
                <w:b/>
                <w:sz w:val="20"/>
                <w:szCs w:val="20"/>
              </w:rPr>
              <w:t xml:space="preserve"> </w:t>
            </w:r>
            <w:r w:rsidRPr="00C96B74">
              <w:rPr>
                <w:rFonts w:ascii="Open Sans" w:hAnsi="Open Sans" w:cs="Open Sans"/>
                <w:b/>
                <w:sz w:val="20"/>
                <w:szCs w:val="20"/>
                <w:lang w:val="en-GB"/>
              </w:rPr>
              <w:t>Influences others through personal credibility; identifies other viewpoints and prepares well by gathering facts and data.</w:t>
            </w:r>
          </w:p>
          <w:p w14:paraId="4A13C195" w14:textId="77777777" w:rsidR="002F4623" w:rsidRPr="00C96B74" w:rsidRDefault="002F4623" w:rsidP="002F4623">
            <w:pPr>
              <w:pStyle w:val="ListParagraph"/>
              <w:numPr>
                <w:ilvl w:val="0"/>
                <w:numId w:val="25"/>
              </w:numPr>
              <w:spacing w:line="360" w:lineRule="auto"/>
              <w:ind w:left="319" w:hanging="283"/>
              <w:jc w:val="both"/>
              <w:rPr>
                <w:rFonts w:ascii="Open Sans" w:hAnsi="Open Sans" w:cs="Open Sans"/>
                <w:sz w:val="20"/>
                <w:szCs w:val="20"/>
                <w:lang w:val="en-GB"/>
              </w:rPr>
            </w:pPr>
            <w:r w:rsidRPr="00C96B74">
              <w:rPr>
                <w:rFonts w:ascii="Open Sans" w:hAnsi="Open Sans" w:cs="Open Sans"/>
                <w:sz w:val="20"/>
                <w:szCs w:val="20"/>
                <w:lang w:val="en-GB"/>
              </w:rPr>
              <w:t>Creates an immediate positive and credible impression</w:t>
            </w:r>
          </w:p>
          <w:p w14:paraId="72F63FF3" w14:textId="77777777" w:rsidR="002F4623" w:rsidRPr="00C96B74" w:rsidRDefault="002F4623" w:rsidP="00FB69B1">
            <w:pPr>
              <w:pStyle w:val="ListParagraph"/>
              <w:numPr>
                <w:ilvl w:val="0"/>
                <w:numId w:val="19"/>
              </w:numPr>
              <w:spacing w:line="360" w:lineRule="auto"/>
              <w:ind w:left="305" w:hanging="305"/>
              <w:jc w:val="both"/>
              <w:rPr>
                <w:rFonts w:ascii="Open Sans" w:hAnsi="Open Sans" w:cs="Open Sans"/>
                <w:sz w:val="20"/>
                <w:szCs w:val="20"/>
                <w:lang w:val="en-GB"/>
              </w:rPr>
            </w:pPr>
            <w:r w:rsidRPr="00C96B74">
              <w:rPr>
                <w:rFonts w:ascii="Open Sans" w:hAnsi="Open Sans" w:cs="Open Sans"/>
                <w:sz w:val="20"/>
                <w:szCs w:val="20"/>
                <w:lang w:val="en-GB"/>
              </w:rPr>
              <w:t>Prepares well and backs up ideas with facts and data</w:t>
            </w:r>
          </w:p>
          <w:p w14:paraId="6C0050C6" w14:textId="77777777" w:rsidR="002F4623" w:rsidRPr="00C96B74" w:rsidRDefault="002F4623" w:rsidP="00FB69B1">
            <w:pPr>
              <w:pStyle w:val="ListParagraph"/>
              <w:numPr>
                <w:ilvl w:val="0"/>
                <w:numId w:val="19"/>
              </w:numPr>
              <w:spacing w:line="360" w:lineRule="auto"/>
              <w:ind w:left="305" w:hanging="305"/>
              <w:jc w:val="both"/>
              <w:rPr>
                <w:rFonts w:ascii="Open Sans" w:hAnsi="Open Sans" w:cs="Open Sans"/>
                <w:sz w:val="20"/>
                <w:szCs w:val="20"/>
                <w:lang w:val="en-GB"/>
              </w:rPr>
            </w:pPr>
            <w:r w:rsidRPr="00C96B74">
              <w:rPr>
                <w:rFonts w:ascii="Open Sans" w:hAnsi="Open Sans" w:cs="Open Sans"/>
                <w:sz w:val="20"/>
                <w:szCs w:val="20"/>
                <w:lang w:val="en-GB"/>
              </w:rPr>
              <w:t>Takes time to understand the interests and concerns of others</w:t>
            </w:r>
          </w:p>
          <w:p w14:paraId="6327B3BD" w14:textId="77777777" w:rsidR="002F4623" w:rsidRPr="00C96B74" w:rsidRDefault="002F4623" w:rsidP="00FB69B1">
            <w:pPr>
              <w:pStyle w:val="ListParagraph"/>
              <w:numPr>
                <w:ilvl w:val="0"/>
                <w:numId w:val="19"/>
              </w:numPr>
              <w:spacing w:line="360" w:lineRule="auto"/>
              <w:ind w:left="305" w:hanging="305"/>
              <w:jc w:val="both"/>
              <w:rPr>
                <w:rFonts w:ascii="Open Sans" w:hAnsi="Open Sans" w:cs="Open Sans"/>
                <w:sz w:val="20"/>
                <w:szCs w:val="20"/>
                <w:lang w:val="en-GB"/>
              </w:rPr>
            </w:pPr>
            <w:r w:rsidRPr="00C96B74">
              <w:rPr>
                <w:rFonts w:ascii="Open Sans" w:hAnsi="Open Sans" w:cs="Open Sans"/>
                <w:sz w:val="20"/>
                <w:szCs w:val="20"/>
                <w:lang w:val="en-GB"/>
              </w:rPr>
              <w:t>Seeks ‘win-win’ solutions where possible</w:t>
            </w:r>
          </w:p>
          <w:p w14:paraId="05274496" w14:textId="77777777" w:rsidR="002F4623" w:rsidRPr="00C96B74" w:rsidRDefault="002F4623" w:rsidP="00FB69B1">
            <w:pPr>
              <w:pStyle w:val="ListParagraph"/>
              <w:numPr>
                <w:ilvl w:val="0"/>
                <w:numId w:val="19"/>
              </w:numPr>
              <w:spacing w:line="360" w:lineRule="auto"/>
              <w:ind w:left="305" w:hanging="305"/>
              <w:jc w:val="both"/>
              <w:rPr>
                <w:rFonts w:ascii="Open Sans" w:hAnsi="Open Sans" w:cs="Open Sans"/>
                <w:i/>
                <w:sz w:val="20"/>
                <w:szCs w:val="20"/>
                <w:lang w:val="en-GB"/>
              </w:rPr>
            </w:pPr>
            <w:r w:rsidRPr="00C96B74">
              <w:rPr>
                <w:rFonts w:ascii="Open Sans" w:hAnsi="Open Sans" w:cs="Open Sans"/>
                <w:sz w:val="20"/>
                <w:szCs w:val="20"/>
                <w:lang w:val="en-GB"/>
              </w:rPr>
              <w:lastRenderedPageBreak/>
              <w:t>Uses good judgment in deciding when to give way and when to remain firm</w:t>
            </w:r>
          </w:p>
        </w:tc>
      </w:tr>
      <w:tr w:rsidR="002F4623" w:rsidRPr="00C96B74" w14:paraId="45B96DF0" w14:textId="77777777" w:rsidTr="004A336D">
        <w:tc>
          <w:tcPr>
            <w:tcW w:w="4787" w:type="dxa"/>
            <w:tcBorders>
              <w:top w:val="single" w:sz="4" w:space="0" w:color="auto"/>
              <w:left w:val="single" w:sz="4" w:space="0" w:color="auto"/>
              <w:bottom w:val="single" w:sz="4" w:space="0" w:color="auto"/>
              <w:right w:val="single" w:sz="4" w:space="0" w:color="auto"/>
            </w:tcBorders>
            <w:shd w:val="clear" w:color="auto" w:fill="FFFFFF"/>
            <w:hideMark/>
          </w:tcPr>
          <w:p w14:paraId="75D7CB71" w14:textId="77777777" w:rsidR="002F4623" w:rsidRPr="00C96B74" w:rsidRDefault="002F4623" w:rsidP="00FB69B1">
            <w:pPr>
              <w:pStyle w:val="ListParagraph"/>
              <w:spacing w:line="360" w:lineRule="auto"/>
              <w:ind w:left="0"/>
              <w:jc w:val="both"/>
              <w:rPr>
                <w:rFonts w:ascii="Open Sans" w:hAnsi="Open Sans" w:cs="Open Sans"/>
                <w:sz w:val="20"/>
                <w:szCs w:val="20"/>
              </w:rPr>
            </w:pPr>
            <w:r w:rsidRPr="00C96B74">
              <w:rPr>
                <w:rFonts w:ascii="Open Sans" w:hAnsi="Open Sans" w:cs="Open Sans"/>
                <w:b/>
                <w:sz w:val="20"/>
                <w:szCs w:val="20"/>
              </w:rPr>
              <w:lastRenderedPageBreak/>
              <w:t xml:space="preserve">Core Competence 8 – Planning and </w:t>
            </w:r>
            <w:proofErr w:type="spellStart"/>
            <w:r w:rsidRPr="00C96B74">
              <w:rPr>
                <w:rFonts w:ascii="Open Sans" w:hAnsi="Open Sans" w:cs="Open Sans"/>
                <w:b/>
                <w:sz w:val="20"/>
                <w:szCs w:val="20"/>
              </w:rPr>
              <w:t>Organisation</w:t>
            </w:r>
            <w:proofErr w:type="spellEnd"/>
            <w:r w:rsidRPr="00C96B74">
              <w:rPr>
                <w:rFonts w:ascii="Open Sans" w:hAnsi="Open Sans" w:cs="Open Sans"/>
                <w:sz w:val="20"/>
                <w:szCs w:val="20"/>
              </w:rPr>
              <w:t xml:space="preserve"> Plans ahead and works in a systematic and </w:t>
            </w:r>
            <w:proofErr w:type="spellStart"/>
            <w:r w:rsidRPr="00C96B74">
              <w:rPr>
                <w:rFonts w:ascii="Open Sans" w:hAnsi="Open Sans" w:cs="Open Sans"/>
                <w:sz w:val="20"/>
                <w:szCs w:val="20"/>
              </w:rPr>
              <w:t>organised</w:t>
            </w:r>
            <w:proofErr w:type="spellEnd"/>
            <w:r w:rsidRPr="00C96B74">
              <w:rPr>
                <w:rFonts w:ascii="Open Sans" w:hAnsi="Open Sans" w:cs="Open Sans"/>
                <w:sz w:val="20"/>
                <w:szCs w:val="20"/>
              </w:rPr>
              <w:t xml:space="preserve"> way, making sure resources are used efficiently and effectively to achieve goals and objectives.</w:t>
            </w:r>
          </w:p>
        </w:tc>
        <w:tc>
          <w:tcPr>
            <w:tcW w:w="497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2A4AB54" w14:textId="77777777" w:rsidR="002F4623" w:rsidRPr="00C96B74" w:rsidRDefault="002F4623" w:rsidP="00FB69B1">
            <w:pPr>
              <w:spacing w:line="360" w:lineRule="auto"/>
              <w:jc w:val="both"/>
              <w:rPr>
                <w:rFonts w:ascii="Open Sans" w:hAnsi="Open Sans" w:cs="Open Sans"/>
                <w:b/>
                <w:sz w:val="20"/>
                <w:szCs w:val="20"/>
              </w:rPr>
            </w:pPr>
            <w:r w:rsidRPr="00C96B74">
              <w:rPr>
                <w:rFonts w:ascii="Open Sans" w:hAnsi="Open Sans" w:cs="Open Sans"/>
                <w:b/>
                <w:sz w:val="20"/>
                <w:szCs w:val="20"/>
              </w:rPr>
              <w:t xml:space="preserve">Level 1.  </w:t>
            </w:r>
            <w:proofErr w:type="spellStart"/>
            <w:r w:rsidRPr="00C96B74">
              <w:rPr>
                <w:rFonts w:ascii="Open Sans" w:hAnsi="Open Sans" w:cs="Open Sans"/>
                <w:b/>
                <w:sz w:val="20"/>
                <w:szCs w:val="20"/>
              </w:rPr>
              <w:t>Organises</w:t>
            </w:r>
            <w:proofErr w:type="spellEnd"/>
            <w:r w:rsidRPr="00C96B74">
              <w:rPr>
                <w:rFonts w:ascii="Open Sans" w:hAnsi="Open Sans" w:cs="Open Sans"/>
                <w:b/>
                <w:sz w:val="20"/>
                <w:szCs w:val="20"/>
              </w:rPr>
              <w:t xml:space="preserve"> and completes tasks to agreed standards and timescales.</w:t>
            </w:r>
          </w:p>
          <w:p w14:paraId="324DAA54" w14:textId="77777777" w:rsidR="002F4623" w:rsidRPr="00C96B74" w:rsidRDefault="002F4623" w:rsidP="002F4623">
            <w:pPr>
              <w:pStyle w:val="ListParagraph"/>
              <w:numPr>
                <w:ilvl w:val="0"/>
                <w:numId w:val="25"/>
              </w:numPr>
              <w:spacing w:line="360" w:lineRule="auto"/>
              <w:ind w:left="319" w:hanging="319"/>
              <w:jc w:val="both"/>
              <w:rPr>
                <w:rFonts w:ascii="Open Sans" w:hAnsi="Open Sans" w:cs="Open Sans"/>
                <w:sz w:val="20"/>
                <w:szCs w:val="20"/>
              </w:rPr>
            </w:pPr>
            <w:r w:rsidRPr="00C96B74">
              <w:rPr>
                <w:rFonts w:ascii="Open Sans" w:hAnsi="Open Sans" w:cs="Open Sans"/>
                <w:sz w:val="20"/>
                <w:szCs w:val="20"/>
              </w:rPr>
              <w:t xml:space="preserve">Plans and </w:t>
            </w:r>
            <w:proofErr w:type="spellStart"/>
            <w:r w:rsidRPr="00C96B74">
              <w:rPr>
                <w:rFonts w:ascii="Open Sans" w:hAnsi="Open Sans" w:cs="Open Sans"/>
                <w:sz w:val="20"/>
                <w:szCs w:val="20"/>
              </w:rPr>
              <w:t>organises</w:t>
            </w:r>
            <w:proofErr w:type="spellEnd"/>
            <w:r w:rsidRPr="00C96B74">
              <w:rPr>
                <w:rFonts w:ascii="Open Sans" w:hAnsi="Open Sans" w:cs="Open Sans"/>
                <w:sz w:val="20"/>
                <w:szCs w:val="20"/>
              </w:rPr>
              <w:t xml:space="preserve"> time around set tasks with little or no supervision</w:t>
            </w:r>
          </w:p>
          <w:p w14:paraId="688C393F" w14:textId="77777777" w:rsidR="002F4623" w:rsidRPr="00C96B74" w:rsidRDefault="002F4623" w:rsidP="00FB69B1">
            <w:pPr>
              <w:pStyle w:val="ListParagraph"/>
              <w:numPr>
                <w:ilvl w:val="0"/>
                <w:numId w:val="17"/>
              </w:numPr>
              <w:spacing w:line="360" w:lineRule="auto"/>
              <w:ind w:left="357"/>
              <w:jc w:val="both"/>
              <w:rPr>
                <w:rFonts w:ascii="Open Sans" w:hAnsi="Open Sans" w:cs="Open Sans"/>
                <w:sz w:val="20"/>
                <w:szCs w:val="20"/>
              </w:rPr>
            </w:pPr>
            <w:r w:rsidRPr="00C96B74">
              <w:rPr>
                <w:rFonts w:ascii="Open Sans" w:hAnsi="Open Sans" w:cs="Open Sans"/>
                <w:sz w:val="20"/>
                <w:szCs w:val="20"/>
              </w:rPr>
              <w:t>Completes tasks to agreed standards and timescales</w:t>
            </w:r>
          </w:p>
          <w:p w14:paraId="667D12D5" w14:textId="77777777" w:rsidR="002F4623" w:rsidRPr="00C96B74" w:rsidRDefault="002F4623" w:rsidP="00FB69B1">
            <w:pPr>
              <w:pStyle w:val="ListParagraph"/>
              <w:numPr>
                <w:ilvl w:val="0"/>
                <w:numId w:val="17"/>
              </w:numPr>
              <w:spacing w:line="360" w:lineRule="auto"/>
              <w:ind w:left="357"/>
              <w:jc w:val="both"/>
              <w:rPr>
                <w:rFonts w:ascii="Open Sans" w:hAnsi="Open Sans" w:cs="Open Sans"/>
                <w:sz w:val="20"/>
                <w:szCs w:val="20"/>
              </w:rPr>
            </w:pPr>
            <w:proofErr w:type="spellStart"/>
            <w:r w:rsidRPr="00C96B74">
              <w:rPr>
                <w:rFonts w:ascii="Open Sans" w:hAnsi="Open Sans" w:cs="Open Sans"/>
                <w:sz w:val="20"/>
                <w:szCs w:val="20"/>
              </w:rPr>
              <w:t>Recognises</w:t>
            </w:r>
            <w:proofErr w:type="spellEnd"/>
            <w:r w:rsidRPr="00C96B74">
              <w:rPr>
                <w:rFonts w:ascii="Open Sans" w:hAnsi="Open Sans" w:cs="Open Sans"/>
                <w:sz w:val="20"/>
                <w:szCs w:val="20"/>
              </w:rPr>
              <w:t xml:space="preserve"> when additional support is needed to achieve tasks and seeks support</w:t>
            </w:r>
          </w:p>
          <w:p w14:paraId="67485343" w14:textId="77777777" w:rsidR="002F4623" w:rsidRPr="00C96B74" w:rsidRDefault="002F4623" w:rsidP="00FB69B1">
            <w:pPr>
              <w:pStyle w:val="ListParagraph"/>
              <w:numPr>
                <w:ilvl w:val="0"/>
                <w:numId w:val="17"/>
              </w:numPr>
              <w:spacing w:line="360" w:lineRule="auto"/>
              <w:ind w:left="357"/>
              <w:jc w:val="both"/>
              <w:rPr>
                <w:rFonts w:ascii="Open Sans" w:hAnsi="Open Sans" w:cs="Open Sans"/>
                <w:sz w:val="20"/>
                <w:szCs w:val="20"/>
              </w:rPr>
            </w:pPr>
            <w:r w:rsidRPr="00C96B74">
              <w:rPr>
                <w:rFonts w:ascii="Open Sans" w:hAnsi="Open Sans" w:cs="Open Sans"/>
                <w:sz w:val="20"/>
                <w:szCs w:val="20"/>
              </w:rPr>
              <w:t>Produces basic timelines and reports status on a regular and timely basis</w:t>
            </w:r>
          </w:p>
          <w:p w14:paraId="5CAF2208" w14:textId="77777777" w:rsidR="002F4623" w:rsidRPr="00C96B74" w:rsidRDefault="002F4623" w:rsidP="00FB69B1">
            <w:pPr>
              <w:numPr>
                <w:ilvl w:val="0"/>
                <w:numId w:val="13"/>
              </w:numPr>
              <w:spacing w:line="360" w:lineRule="auto"/>
              <w:ind w:left="357"/>
              <w:contextualSpacing/>
              <w:jc w:val="both"/>
              <w:rPr>
                <w:rFonts w:ascii="Open Sans" w:hAnsi="Open Sans" w:cs="Open Sans"/>
                <w:sz w:val="20"/>
                <w:szCs w:val="20"/>
              </w:rPr>
            </w:pPr>
            <w:r w:rsidRPr="00C96B74">
              <w:rPr>
                <w:rFonts w:ascii="Open Sans" w:hAnsi="Open Sans" w:cs="Open Sans"/>
                <w:sz w:val="20"/>
                <w:szCs w:val="20"/>
              </w:rPr>
              <w:t>Maintains orderly, accurate and up-to-date paperwork</w:t>
            </w:r>
          </w:p>
        </w:tc>
      </w:tr>
      <w:tr w:rsidR="002F4623" w:rsidRPr="00C96B74" w14:paraId="7AFEB9C8" w14:textId="77777777" w:rsidTr="004A336D">
        <w:tc>
          <w:tcPr>
            <w:tcW w:w="4787" w:type="dxa"/>
            <w:tcBorders>
              <w:top w:val="single" w:sz="4" w:space="0" w:color="auto"/>
              <w:left w:val="single" w:sz="4" w:space="0" w:color="auto"/>
              <w:bottom w:val="single" w:sz="4" w:space="0" w:color="auto"/>
              <w:right w:val="single" w:sz="4" w:space="0" w:color="auto"/>
            </w:tcBorders>
            <w:shd w:val="clear" w:color="auto" w:fill="FFFFFF"/>
            <w:hideMark/>
          </w:tcPr>
          <w:p w14:paraId="75BB72A4" w14:textId="77777777" w:rsidR="002F4623" w:rsidRPr="00C96B74" w:rsidRDefault="002F4623" w:rsidP="00FB69B1">
            <w:pPr>
              <w:pStyle w:val="ListParagraph"/>
              <w:tabs>
                <w:tab w:val="left" w:pos="-720"/>
              </w:tabs>
              <w:suppressAutoHyphens/>
              <w:spacing w:line="360" w:lineRule="auto"/>
              <w:ind w:left="0"/>
              <w:jc w:val="both"/>
              <w:rPr>
                <w:rFonts w:ascii="Open Sans" w:hAnsi="Open Sans" w:cs="Open Sans"/>
                <w:sz w:val="20"/>
                <w:szCs w:val="20"/>
              </w:rPr>
            </w:pPr>
            <w:r w:rsidRPr="00C96B74">
              <w:rPr>
                <w:rFonts w:ascii="Open Sans" w:hAnsi="Open Sans" w:cs="Open Sans"/>
                <w:b/>
                <w:sz w:val="20"/>
                <w:szCs w:val="20"/>
              </w:rPr>
              <w:t xml:space="preserve">Core Competence 9 – </w:t>
            </w:r>
            <w:proofErr w:type="spellStart"/>
            <w:r w:rsidRPr="00C96B74">
              <w:rPr>
                <w:rFonts w:ascii="Open Sans" w:hAnsi="Open Sans" w:cs="Open Sans"/>
                <w:b/>
                <w:sz w:val="20"/>
                <w:szCs w:val="20"/>
              </w:rPr>
              <w:t>Analysing</w:t>
            </w:r>
            <w:proofErr w:type="spellEnd"/>
            <w:r w:rsidRPr="00C96B74">
              <w:rPr>
                <w:rFonts w:ascii="Open Sans" w:hAnsi="Open Sans" w:cs="Open Sans"/>
                <w:b/>
                <w:sz w:val="20"/>
                <w:szCs w:val="20"/>
              </w:rPr>
              <w:t xml:space="preserve"> and decision-making</w:t>
            </w:r>
            <w:r w:rsidRPr="00C96B74">
              <w:rPr>
                <w:rFonts w:ascii="Open Sans" w:hAnsi="Open Sans" w:cs="Open Sans"/>
                <w:sz w:val="20"/>
                <w:szCs w:val="20"/>
              </w:rPr>
              <w:t>. Analyses verbal, written and numerical data and all other sources of information to identify problems and issues; makes effective decisions.</w:t>
            </w:r>
          </w:p>
        </w:tc>
        <w:tc>
          <w:tcPr>
            <w:tcW w:w="4972" w:type="dxa"/>
            <w:gridSpan w:val="2"/>
            <w:tcBorders>
              <w:top w:val="single" w:sz="4" w:space="0" w:color="auto"/>
              <w:left w:val="single" w:sz="4" w:space="0" w:color="auto"/>
              <w:bottom w:val="single" w:sz="4" w:space="0" w:color="auto"/>
              <w:right w:val="single" w:sz="4" w:space="0" w:color="auto"/>
            </w:tcBorders>
            <w:shd w:val="clear" w:color="auto" w:fill="FFFFFF"/>
          </w:tcPr>
          <w:p w14:paraId="3329F158" w14:textId="77777777" w:rsidR="002F4623" w:rsidRPr="00C96B74" w:rsidRDefault="002F4623" w:rsidP="00FB69B1">
            <w:pPr>
              <w:tabs>
                <w:tab w:val="left" w:pos="-720"/>
              </w:tabs>
              <w:suppressAutoHyphens/>
              <w:spacing w:line="360" w:lineRule="auto"/>
              <w:jc w:val="both"/>
              <w:rPr>
                <w:rFonts w:ascii="Open Sans" w:hAnsi="Open Sans" w:cs="Open Sans"/>
                <w:b/>
                <w:sz w:val="20"/>
                <w:szCs w:val="20"/>
              </w:rPr>
            </w:pPr>
            <w:r w:rsidRPr="00C96B74">
              <w:rPr>
                <w:rFonts w:ascii="Open Sans" w:hAnsi="Open Sans" w:cs="Open Sans"/>
                <w:b/>
                <w:sz w:val="20"/>
                <w:szCs w:val="20"/>
              </w:rPr>
              <w:t>Level 2.  Gathers enough relevant information to understand specific issues and events; uses information to identify problems and draw logical conclusions.</w:t>
            </w:r>
          </w:p>
          <w:p w14:paraId="6B1C88DE" w14:textId="77777777" w:rsidR="002F4623" w:rsidRPr="00C96B74" w:rsidRDefault="002F4623" w:rsidP="002F4623">
            <w:pPr>
              <w:pStyle w:val="ListParagraph"/>
              <w:numPr>
                <w:ilvl w:val="0"/>
                <w:numId w:val="25"/>
              </w:numPr>
              <w:tabs>
                <w:tab w:val="left" w:pos="-720"/>
              </w:tabs>
              <w:suppressAutoHyphens/>
              <w:spacing w:line="360" w:lineRule="auto"/>
              <w:ind w:left="319" w:hanging="283"/>
              <w:jc w:val="both"/>
              <w:rPr>
                <w:rFonts w:ascii="Open Sans" w:hAnsi="Open Sans" w:cs="Open Sans"/>
                <w:sz w:val="20"/>
                <w:szCs w:val="20"/>
              </w:rPr>
            </w:pPr>
            <w:r w:rsidRPr="00C96B74">
              <w:rPr>
                <w:rFonts w:ascii="Open Sans" w:hAnsi="Open Sans" w:cs="Open Sans"/>
                <w:sz w:val="20"/>
                <w:szCs w:val="20"/>
              </w:rPr>
              <w:t>Obtains as much information as is appropriate on all aspects of a situation / problem</w:t>
            </w:r>
          </w:p>
          <w:p w14:paraId="40BBACED" w14:textId="77777777" w:rsidR="002F4623" w:rsidRPr="00C96B74" w:rsidRDefault="002F4623" w:rsidP="00FB69B1">
            <w:pPr>
              <w:pStyle w:val="ListParagraph"/>
              <w:numPr>
                <w:ilvl w:val="0"/>
                <w:numId w:val="18"/>
              </w:numPr>
              <w:tabs>
                <w:tab w:val="left" w:pos="-720"/>
              </w:tabs>
              <w:suppressAutoHyphens/>
              <w:spacing w:line="360" w:lineRule="auto"/>
              <w:ind w:left="305" w:hanging="283"/>
              <w:jc w:val="both"/>
              <w:rPr>
                <w:rFonts w:ascii="Open Sans" w:hAnsi="Open Sans" w:cs="Open Sans"/>
                <w:sz w:val="20"/>
                <w:szCs w:val="20"/>
              </w:rPr>
            </w:pPr>
            <w:r w:rsidRPr="00C96B74">
              <w:rPr>
                <w:rFonts w:ascii="Open Sans" w:hAnsi="Open Sans" w:cs="Open Sans"/>
                <w:sz w:val="20"/>
                <w:szCs w:val="20"/>
              </w:rPr>
              <w:t>Reviews all the information gathered to understand the situation and draw logical conclusions</w:t>
            </w:r>
          </w:p>
          <w:p w14:paraId="7AE5D8BC" w14:textId="77777777" w:rsidR="002F4623" w:rsidRPr="00C96B74" w:rsidRDefault="002F4623" w:rsidP="00FB69B1">
            <w:pPr>
              <w:pStyle w:val="ListParagraph"/>
              <w:numPr>
                <w:ilvl w:val="0"/>
                <w:numId w:val="18"/>
              </w:numPr>
              <w:tabs>
                <w:tab w:val="left" w:pos="-720"/>
              </w:tabs>
              <w:suppressAutoHyphens/>
              <w:spacing w:line="360" w:lineRule="auto"/>
              <w:ind w:left="305" w:hanging="283"/>
              <w:jc w:val="both"/>
              <w:rPr>
                <w:rFonts w:ascii="Open Sans" w:hAnsi="Open Sans" w:cs="Open Sans"/>
                <w:sz w:val="20"/>
                <w:szCs w:val="20"/>
              </w:rPr>
            </w:pPr>
            <w:r w:rsidRPr="00C96B74">
              <w:rPr>
                <w:rFonts w:ascii="Open Sans" w:hAnsi="Open Sans" w:cs="Open Sans"/>
                <w:sz w:val="20"/>
                <w:szCs w:val="20"/>
              </w:rPr>
              <w:t>Makes rational judgements from the available information and analysis</w:t>
            </w:r>
          </w:p>
          <w:p w14:paraId="5EB89FED" w14:textId="77777777" w:rsidR="002F4623" w:rsidRPr="00C96B74" w:rsidRDefault="002F4623" w:rsidP="00FB69B1">
            <w:pPr>
              <w:pStyle w:val="ListParagraph"/>
              <w:numPr>
                <w:ilvl w:val="0"/>
                <w:numId w:val="18"/>
              </w:numPr>
              <w:tabs>
                <w:tab w:val="left" w:pos="-720"/>
              </w:tabs>
              <w:suppressAutoHyphens/>
              <w:spacing w:line="360" w:lineRule="auto"/>
              <w:ind w:left="305" w:hanging="283"/>
              <w:jc w:val="both"/>
              <w:rPr>
                <w:rFonts w:ascii="Open Sans" w:hAnsi="Open Sans" w:cs="Open Sans"/>
                <w:sz w:val="20"/>
                <w:szCs w:val="20"/>
              </w:rPr>
            </w:pPr>
            <w:r w:rsidRPr="00C96B74">
              <w:rPr>
                <w:rFonts w:ascii="Open Sans" w:hAnsi="Open Sans" w:cs="Open Sans"/>
                <w:sz w:val="20"/>
                <w:szCs w:val="20"/>
              </w:rPr>
              <w:t>Remains impartial and avoids jumping to conclusions</w:t>
            </w:r>
          </w:p>
          <w:p w14:paraId="6BDC3C35" w14:textId="77777777" w:rsidR="002F4623" w:rsidRPr="00C96B74" w:rsidRDefault="002F4623" w:rsidP="00FB69B1">
            <w:pPr>
              <w:pStyle w:val="ListParagraph"/>
              <w:numPr>
                <w:ilvl w:val="0"/>
                <w:numId w:val="18"/>
              </w:numPr>
              <w:tabs>
                <w:tab w:val="left" w:pos="-720"/>
              </w:tabs>
              <w:suppressAutoHyphens/>
              <w:spacing w:line="360" w:lineRule="auto"/>
              <w:ind w:left="305" w:hanging="283"/>
              <w:jc w:val="both"/>
              <w:rPr>
                <w:rFonts w:ascii="Open Sans" w:hAnsi="Open Sans" w:cs="Open Sans"/>
                <w:i/>
                <w:sz w:val="20"/>
                <w:szCs w:val="20"/>
              </w:rPr>
            </w:pPr>
            <w:r w:rsidRPr="00C96B74">
              <w:rPr>
                <w:rFonts w:ascii="Open Sans" w:hAnsi="Open Sans" w:cs="Open Sans"/>
                <w:sz w:val="20"/>
                <w:szCs w:val="20"/>
              </w:rPr>
              <w:t>Is aware and uses appropriate sources of information effectively</w:t>
            </w:r>
          </w:p>
        </w:tc>
      </w:tr>
      <w:tr w:rsidR="002F4623" w:rsidRPr="00C96B74" w14:paraId="7DD48258" w14:textId="77777777" w:rsidTr="004A336D">
        <w:trPr>
          <w:trHeight w:val="1050"/>
        </w:trPr>
        <w:tc>
          <w:tcPr>
            <w:tcW w:w="48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92A29AA" w14:textId="77777777" w:rsidR="002F4623" w:rsidRPr="00C96B74" w:rsidRDefault="002F4623" w:rsidP="00FB69B1">
            <w:pPr>
              <w:pStyle w:val="ListParagraph"/>
              <w:spacing w:line="360" w:lineRule="auto"/>
              <w:ind w:left="0"/>
              <w:contextualSpacing w:val="0"/>
              <w:jc w:val="both"/>
              <w:rPr>
                <w:rFonts w:ascii="Open Sans" w:hAnsi="Open Sans" w:cs="Open Sans"/>
                <w:sz w:val="20"/>
                <w:szCs w:val="20"/>
              </w:rPr>
            </w:pPr>
            <w:r w:rsidRPr="00C96B74">
              <w:rPr>
                <w:rFonts w:ascii="Open Sans" w:hAnsi="Open Sans" w:cs="Open Sans"/>
                <w:b/>
                <w:sz w:val="20"/>
                <w:szCs w:val="20"/>
              </w:rPr>
              <w:t>Core Competence 10 – Technical skills and knowledge</w:t>
            </w:r>
            <w:r w:rsidRPr="00C96B74">
              <w:rPr>
                <w:rFonts w:ascii="Open Sans" w:hAnsi="Open Sans" w:cs="Open Sans"/>
                <w:sz w:val="20"/>
                <w:szCs w:val="20"/>
              </w:rPr>
              <w:t xml:space="preserve">. </w:t>
            </w:r>
            <w:r w:rsidRPr="00C96B74">
              <w:rPr>
                <w:rFonts w:ascii="Open Sans" w:hAnsi="Open Sans" w:cs="Open Sans"/>
                <w:sz w:val="20"/>
                <w:szCs w:val="20"/>
                <w:lang w:eastAsia="en-GB"/>
              </w:rPr>
              <w:t xml:space="preserve">Possesses the required level of </w:t>
            </w:r>
            <w:r w:rsidRPr="00C96B74">
              <w:rPr>
                <w:rFonts w:ascii="Open Sans" w:hAnsi="Open Sans" w:cs="Open Sans"/>
                <w:sz w:val="20"/>
                <w:szCs w:val="20"/>
                <w:lang w:eastAsia="en-GB"/>
              </w:rPr>
              <w:lastRenderedPageBreak/>
              <w:t xml:space="preserve">knowledge and skills to do the job; shares expertise with others to increase their knowledge and </w:t>
            </w:r>
            <w:proofErr w:type="gramStart"/>
            <w:r w:rsidRPr="00C96B74">
              <w:rPr>
                <w:rFonts w:ascii="Open Sans" w:hAnsi="Open Sans" w:cs="Open Sans"/>
                <w:sz w:val="20"/>
                <w:szCs w:val="20"/>
                <w:lang w:eastAsia="en-GB"/>
              </w:rPr>
              <w:t>ability.</w:t>
            </w:r>
            <w:r w:rsidRPr="00C96B74">
              <w:rPr>
                <w:rFonts w:ascii="Open Sans" w:hAnsi="Open Sans" w:cs="Open Sans"/>
                <w:sz w:val="20"/>
                <w:szCs w:val="20"/>
                <w:lang w:eastAsia="en-GB"/>
              </w:rPr>
              <w:softHyphen/>
            </w:r>
            <w:proofErr w:type="gramEnd"/>
            <w:r w:rsidRPr="00C96B74">
              <w:rPr>
                <w:rFonts w:ascii="Open Sans" w:hAnsi="Open Sans" w:cs="Open Sans"/>
                <w:sz w:val="20"/>
                <w:szCs w:val="20"/>
                <w:lang w:eastAsia="en-GB"/>
              </w:rPr>
              <w:softHyphen/>
            </w:r>
            <w:r w:rsidRPr="00C96B74">
              <w:rPr>
                <w:rFonts w:ascii="Open Sans" w:hAnsi="Open Sans" w:cs="Open Sans"/>
                <w:sz w:val="20"/>
                <w:szCs w:val="20"/>
                <w:lang w:eastAsia="en-GB"/>
              </w:rPr>
              <w:softHyphen/>
            </w:r>
            <w:r w:rsidRPr="00C96B74">
              <w:rPr>
                <w:rFonts w:ascii="Open Sans" w:hAnsi="Open Sans" w:cs="Open Sans"/>
                <w:sz w:val="20"/>
                <w:szCs w:val="20"/>
                <w:lang w:eastAsia="en-GB"/>
              </w:rPr>
              <w:softHyphen/>
            </w:r>
          </w:p>
        </w:tc>
        <w:tc>
          <w:tcPr>
            <w:tcW w:w="4944" w:type="dxa"/>
            <w:tcBorders>
              <w:top w:val="single" w:sz="4" w:space="0" w:color="auto"/>
              <w:left w:val="single" w:sz="4" w:space="0" w:color="auto"/>
              <w:bottom w:val="single" w:sz="4" w:space="0" w:color="auto"/>
              <w:right w:val="single" w:sz="4" w:space="0" w:color="auto"/>
            </w:tcBorders>
            <w:shd w:val="clear" w:color="auto" w:fill="FFFFFF"/>
          </w:tcPr>
          <w:p w14:paraId="018D29EA" w14:textId="77777777" w:rsidR="002F4623" w:rsidRPr="00C96B74" w:rsidRDefault="002F4623" w:rsidP="00FB69B1">
            <w:pPr>
              <w:pStyle w:val="ListParagraph"/>
              <w:spacing w:line="360" w:lineRule="auto"/>
              <w:ind w:left="0"/>
              <w:contextualSpacing w:val="0"/>
              <w:jc w:val="both"/>
              <w:rPr>
                <w:rFonts w:ascii="Open Sans" w:hAnsi="Open Sans" w:cs="Open Sans"/>
                <w:sz w:val="20"/>
                <w:szCs w:val="20"/>
              </w:rPr>
            </w:pPr>
            <w:r w:rsidRPr="00C96B74">
              <w:rPr>
                <w:rFonts w:ascii="Open Sans" w:hAnsi="Open Sans" w:cs="Open Sans"/>
                <w:b/>
                <w:sz w:val="20"/>
                <w:szCs w:val="20"/>
              </w:rPr>
              <w:lastRenderedPageBreak/>
              <w:t>Basic.</w:t>
            </w:r>
            <w:r w:rsidRPr="00C96B74">
              <w:rPr>
                <w:rFonts w:ascii="Open Sans" w:hAnsi="Open Sans" w:cs="Open Sans"/>
                <w:sz w:val="20"/>
                <w:szCs w:val="20"/>
              </w:rPr>
              <w:t xml:space="preserve">  </w:t>
            </w:r>
          </w:p>
          <w:p w14:paraId="1F8DB09B" w14:textId="77777777" w:rsidR="002F4623" w:rsidRPr="00C96B74" w:rsidRDefault="002F4623" w:rsidP="002F4623">
            <w:pPr>
              <w:pStyle w:val="ListParagraph"/>
              <w:numPr>
                <w:ilvl w:val="0"/>
                <w:numId w:val="25"/>
              </w:numPr>
              <w:spacing w:line="360" w:lineRule="auto"/>
              <w:ind w:left="371" w:hanging="283"/>
              <w:contextualSpacing w:val="0"/>
              <w:jc w:val="both"/>
              <w:rPr>
                <w:rFonts w:ascii="Open Sans" w:hAnsi="Open Sans" w:cs="Open Sans"/>
                <w:sz w:val="20"/>
                <w:szCs w:val="20"/>
              </w:rPr>
            </w:pPr>
            <w:r w:rsidRPr="00C96B74">
              <w:rPr>
                <w:rFonts w:ascii="Open Sans" w:hAnsi="Open Sans" w:cs="Open Sans"/>
                <w:sz w:val="20"/>
                <w:szCs w:val="20"/>
              </w:rPr>
              <w:lastRenderedPageBreak/>
              <w:t>Has and uses the required functional knowledge and skills necessary to do the job.</w:t>
            </w:r>
          </w:p>
          <w:p w14:paraId="30099BD7" w14:textId="47D1FF8B" w:rsidR="00AA4609" w:rsidRPr="00C96B74" w:rsidRDefault="002F4623" w:rsidP="00AA4609">
            <w:pPr>
              <w:pStyle w:val="ListParagraph"/>
              <w:numPr>
                <w:ilvl w:val="0"/>
                <w:numId w:val="25"/>
              </w:numPr>
              <w:spacing w:line="360" w:lineRule="auto"/>
              <w:ind w:left="371" w:hanging="283"/>
              <w:contextualSpacing w:val="0"/>
              <w:jc w:val="both"/>
              <w:rPr>
                <w:rFonts w:ascii="Open Sans" w:hAnsi="Open Sans" w:cs="Open Sans"/>
                <w:sz w:val="20"/>
                <w:szCs w:val="20"/>
              </w:rPr>
            </w:pPr>
            <w:r w:rsidRPr="00C96B74">
              <w:rPr>
                <w:rFonts w:ascii="Open Sans" w:hAnsi="Open Sans" w:cs="Open Sans"/>
                <w:sz w:val="20"/>
                <w:szCs w:val="20"/>
              </w:rPr>
              <w:t>Has the capability and knowledge base to share knowledge with others.</w:t>
            </w:r>
          </w:p>
          <w:p w14:paraId="19BCDF70" w14:textId="52B2CA59" w:rsidR="00AA4609" w:rsidRPr="00C96B74" w:rsidRDefault="00AA4609" w:rsidP="00111D8D">
            <w:pPr>
              <w:pStyle w:val="ListParagraph"/>
              <w:spacing w:line="360" w:lineRule="auto"/>
              <w:ind w:left="371"/>
              <w:contextualSpacing w:val="0"/>
              <w:jc w:val="both"/>
              <w:rPr>
                <w:rFonts w:ascii="Open Sans" w:hAnsi="Open Sans" w:cs="Open Sans"/>
                <w:sz w:val="20"/>
                <w:szCs w:val="20"/>
              </w:rPr>
            </w:pPr>
          </w:p>
        </w:tc>
      </w:tr>
    </w:tbl>
    <w:p w14:paraId="6A8479BB" w14:textId="7A9E8CFA" w:rsidR="00E5050A" w:rsidRPr="00C96B74" w:rsidRDefault="00E5050A" w:rsidP="002F4623">
      <w:pPr>
        <w:tabs>
          <w:tab w:val="left" w:pos="3930"/>
        </w:tabs>
        <w:rPr>
          <w:rFonts w:ascii="Open Sans" w:hAnsi="Open Sans" w:cs="Open Sans"/>
          <w:sz w:val="20"/>
          <w:szCs w:val="20"/>
        </w:rPr>
      </w:pPr>
    </w:p>
    <w:tbl>
      <w:tblPr>
        <w:tblpPr w:leftFromText="180" w:rightFromText="180" w:vertAnchor="text" w:horzAnchor="margin" w:tblpY="45"/>
        <w:tblW w:w="9759" w:type="dxa"/>
        <w:tblLayout w:type="fixed"/>
        <w:tblCellMar>
          <w:top w:w="57" w:type="dxa"/>
          <w:left w:w="120" w:type="dxa"/>
          <w:bottom w:w="57" w:type="dxa"/>
          <w:right w:w="120" w:type="dxa"/>
        </w:tblCellMar>
        <w:tblLook w:val="04A0" w:firstRow="1" w:lastRow="0" w:firstColumn="1" w:lastColumn="0" w:noHBand="0" w:noVBand="1"/>
      </w:tblPr>
      <w:tblGrid>
        <w:gridCol w:w="9759"/>
      </w:tblGrid>
      <w:tr w:rsidR="00206E02" w:rsidRPr="00C96B74" w14:paraId="4E156D3D" w14:textId="77777777" w:rsidTr="008E3235">
        <w:tc>
          <w:tcPr>
            <w:tcW w:w="97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81907" w14:textId="77777777" w:rsidR="00206E02" w:rsidRPr="00C96B74" w:rsidRDefault="00206E02" w:rsidP="00AA4609">
            <w:pPr>
              <w:tabs>
                <w:tab w:val="left" w:pos="-720"/>
              </w:tabs>
              <w:suppressAutoHyphens/>
              <w:jc w:val="center"/>
              <w:rPr>
                <w:rFonts w:ascii="Open Sans" w:hAnsi="Open Sans" w:cs="Open Sans"/>
                <w:b/>
                <w:sz w:val="20"/>
                <w:szCs w:val="20"/>
              </w:rPr>
            </w:pPr>
          </w:p>
          <w:p w14:paraId="5354F59D" w14:textId="25E2415A" w:rsidR="00206E02" w:rsidRPr="00C96B74" w:rsidRDefault="002F4623" w:rsidP="00AA4609">
            <w:pPr>
              <w:tabs>
                <w:tab w:val="left" w:pos="-720"/>
              </w:tabs>
              <w:suppressAutoHyphens/>
              <w:jc w:val="center"/>
              <w:rPr>
                <w:rFonts w:ascii="Open Sans" w:hAnsi="Open Sans" w:cs="Open Sans"/>
                <w:b/>
                <w:sz w:val="20"/>
                <w:szCs w:val="20"/>
              </w:rPr>
            </w:pPr>
            <w:r w:rsidRPr="00C96B74">
              <w:rPr>
                <w:rFonts w:ascii="Open Sans" w:hAnsi="Open Sans" w:cs="Open Sans"/>
                <w:b/>
                <w:sz w:val="20"/>
                <w:szCs w:val="20"/>
              </w:rPr>
              <w:t>Section D</w:t>
            </w:r>
            <w:r w:rsidR="00B140E9" w:rsidRPr="00C96B74">
              <w:rPr>
                <w:rFonts w:ascii="Open Sans" w:hAnsi="Open Sans" w:cs="Open Sans"/>
                <w:b/>
                <w:sz w:val="20"/>
                <w:szCs w:val="20"/>
              </w:rPr>
              <w:t>: Job Specification</w:t>
            </w:r>
          </w:p>
          <w:p w14:paraId="7D5F5A3A" w14:textId="77777777" w:rsidR="00206E02" w:rsidRPr="00C96B74" w:rsidRDefault="00206E02" w:rsidP="00AA4609">
            <w:pPr>
              <w:tabs>
                <w:tab w:val="left" w:pos="-720"/>
              </w:tabs>
              <w:suppressAutoHyphens/>
              <w:jc w:val="center"/>
              <w:rPr>
                <w:rFonts w:ascii="Open Sans" w:hAnsi="Open Sans" w:cs="Open Sans"/>
                <w:b/>
                <w:sz w:val="20"/>
                <w:szCs w:val="20"/>
              </w:rPr>
            </w:pPr>
          </w:p>
        </w:tc>
      </w:tr>
      <w:tr w:rsidR="00206E02" w:rsidRPr="00C96B74" w14:paraId="28B9304B" w14:textId="77777777" w:rsidTr="008E3235">
        <w:tc>
          <w:tcPr>
            <w:tcW w:w="9759" w:type="dxa"/>
            <w:tcBorders>
              <w:top w:val="single" w:sz="4" w:space="0" w:color="auto"/>
              <w:left w:val="single" w:sz="4" w:space="0" w:color="auto"/>
              <w:bottom w:val="single" w:sz="4" w:space="0" w:color="auto"/>
              <w:right w:val="single" w:sz="4" w:space="0" w:color="auto"/>
            </w:tcBorders>
            <w:shd w:val="clear" w:color="auto" w:fill="403152"/>
          </w:tcPr>
          <w:p w14:paraId="270C94E7" w14:textId="77777777" w:rsidR="00206E02" w:rsidRPr="00C96B74" w:rsidRDefault="00B140E9" w:rsidP="00AA4609">
            <w:pPr>
              <w:tabs>
                <w:tab w:val="left" w:pos="-720"/>
              </w:tabs>
              <w:suppressAutoHyphens/>
              <w:rPr>
                <w:rFonts w:ascii="Open Sans" w:hAnsi="Open Sans" w:cs="Open Sans"/>
                <w:b/>
                <w:sz w:val="20"/>
                <w:szCs w:val="20"/>
              </w:rPr>
            </w:pPr>
            <w:r w:rsidRPr="00C96B74">
              <w:rPr>
                <w:rFonts w:ascii="Open Sans" w:hAnsi="Open Sans" w:cs="Open Sans"/>
                <w:b/>
                <w:sz w:val="20"/>
                <w:szCs w:val="20"/>
              </w:rPr>
              <w:t xml:space="preserve">Description </w:t>
            </w:r>
            <w:proofErr w:type="gramStart"/>
            <w:r w:rsidRPr="00C96B74">
              <w:rPr>
                <w:rFonts w:ascii="Open Sans" w:hAnsi="Open Sans" w:cs="Open Sans"/>
                <w:b/>
                <w:sz w:val="20"/>
                <w:szCs w:val="20"/>
              </w:rPr>
              <w:t>Of</w:t>
            </w:r>
            <w:proofErr w:type="gramEnd"/>
            <w:r w:rsidRPr="00C96B74">
              <w:rPr>
                <w:rFonts w:ascii="Open Sans" w:hAnsi="Open Sans" w:cs="Open Sans"/>
                <w:b/>
                <w:sz w:val="20"/>
                <w:szCs w:val="20"/>
              </w:rPr>
              <w:t xml:space="preserve"> Duties</w:t>
            </w:r>
          </w:p>
        </w:tc>
      </w:tr>
      <w:tr w:rsidR="007471F9" w:rsidRPr="00C96B74" w14:paraId="47F840B1" w14:textId="77777777" w:rsidTr="008E3235">
        <w:trPr>
          <w:trHeight w:val="1351"/>
        </w:trPr>
        <w:tc>
          <w:tcPr>
            <w:tcW w:w="9759"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pPr w:leftFromText="180" w:rightFromText="180" w:vertAnchor="text" w:horzAnchor="margin" w:tblpY="45"/>
              <w:tblW w:w="9759" w:type="dxa"/>
              <w:tblLayout w:type="fixed"/>
              <w:tblCellMar>
                <w:top w:w="57" w:type="dxa"/>
                <w:left w:w="120" w:type="dxa"/>
                <w:bottom w:w="57" w:type="dxa"/>
                <w:right w:w="120" w:type="dxa"/>
              </w:tblCellMar>
              <w:tblLook w:val="04A0" w:firstRow="1" w:lastRow="0" w:firstColumn="1" w:lastColumn="0" w:noHBand="0" w:noVBand="1"/>
            </w:tblPr>
            <w:tblGrid>
              <w:gridCol w:w="9759"/>
            </w:tblGrid>
            <w:tr w:rsidR="00264568" w:rsidRPr="00C96B74" w14:paraId="43EB5B0D" w14:textId="77777777" w:rsidTr="008E3235">
              <w:trPr>
                <w:trHeight w:val="1209"/>
              </w:trPr>
              <w:tc>
                <w:tcPr>
                  <w:tcW w:w="9759" w:type="dxa"/>
                  <w:tcBorders>
                    <w:top w:val="single" w:sz="4" w:space="0" w:color="auto"/>
                    <w:left w:val="single" w:sz="4" w:space="0" w:color="auto"/>
                    <w:bottom w:val="single" w:sz="4" w:space="0" w:color="auto"/>
                    <w:right w:val="single" w:sz="4" w:space="0" w:color="auto"/>
                  </w:tcBorders>
                  <w:shd w:val="clear" w:color="auto" w:fill="FFFFFF" w:themeFill="background1"/>
                </w:tcPr>
                <w:p w14:paraId="6F773B14" w14:textId="77777777" w:rsidR="00264568" w:rsidRDefault="00264568" w:rsidP="00264568">
                  <w:pPr>
                    <w:tabs>
                      <w:tab w:val="left" w:pos="-720"/>
                    </w:tabs>
                    <w:suppressAutoHyphens/>
                    <w:rPr>
                      <w:rFonts w:ascii="Open Sans" w:hAnsi="Open Sans" w:cs="Open Sans"/>
                      <w:sz w:val="20"/>
                      <w:szCs w:val="20"/>
                    </w:rPr>
                  </w:pPr>
                  <w:r w:rsidRPr="00C96B74">
                    <w:rPr>
                      <w:rFonts w:ascii="Open Sans" w:hAnsi="Open Sans" w:cs="Open Sans"/>
                      <w:sz w:val="20"/>
                      <w:szCs w:val="20"/>
                    </w:rPr>
                    <w:t xml:space="preserve">The Project Assistant will be required to contribute to the planning and running of </w:t>
                  </w:r>
                  <w:r>
                    <w:rPr>
                      <w:rFonts w:ascii="Open Sans" w:hAnsi="Open Sans" w:cs="Open Sans"/>
                      <w:sz w:val="20"/>
                      <w:szCs w:val="20"/>
                    </w:rPr>
                    <w:t xml:space="preserve">projects, events </w:t>
                  </w:r>
                  <w:r w:rsidRPr="00C96B74">
                    <w:rPr>
                      <w:rFonts w:ascii="Open Sans" w:hAnsi="Open Sans" w:cs="Open Sans"/>
                      <w:sz w:val="20"/>
                      <w:szCs w:val="20"/>
                    </w:rPr>
                    <w:t>and other activities. Specifically, to</w:t>
                  </w:r>
                  <w:r>
                    <w:rPr>
                      <w:rFonts w:ascii="Open Sans" w:hAnsi="Open Sans" w:cs="Open Sans"/>
                      <w:sz w:val="20"/>
                      <w:szCs w:val="20"/>
                    </w:rPr>
                    <w:t xml:space="preserve"> assist with a range of tasks including:</w:t>
                  </w:r>
                  <w:r w:rsidRPr="00C96B74">
                    <w:rPr>
                      <w:rFonts w:ascii="Open Sans" w:hAnsi="Open Sans" w:cs="Open Sans"/>
                      <w:sz w:val="20"/>
                      <w:szCs w:val="20"/>
                    </w:rPr>
                    <w:t xml:space="preserve"> </w:t>
                  </w:r>
                </w:p>
                <w:p w14:paraId="4C22561E" w14:textId="77777777" w:rsidR="00264568" w:rsidRDefault="00264568" w:rsidP="00264568">
                  <w:pPr>
                    <w:tabs>
                      <w:tab w:val="left" w:pos="-720"/>
                    </w:tabs>
                    <w:suppressAutoHyphens/>
                    <w:rPr>
                      <w:rFonts w:ascii="Open Sans" w:hAnsi="Open Sans" w:cs="Open Sans"/>
                      <w:sz w:val="20"/>
                      <w:szCs w:val="20"/>
                    </w:rPr>
                  </w:pPr>
                </w:p>
                <w:p w14:paraId="5C4E8D72" w14:textId="1998C276" w:rsidR="00264568" w:rsidRPr="00C96B74" w:rsidRDefault="00264568" w:rsidP="00264568">
                  <w:pPr>
                    <w:pStyle w:val="ListParagraph"/>
                    <w:numPr>
                      <w:ilvl w:val="0"/>
                      <w:numId w:val="8"/>
                    </w:numPr>
                    <w:tabs>
                      <w:tab w:val="left" w:pos="-720"/>
                    </w:tabs>
                    <w:suppressAutoHyphens/>
                    <w:spacing w:line="360" w:lineRule="auto"/>
                    <w:rPr>
                      <w:rFonts w:ascii="Open Sans" w:hAnsi="Open Sans" w:cs="Open Sans"/>
                      <w:sz w:val="20"/>
                      <w:szCs w:val="20"/>
                    </w:rPr>
                  </w:pPr>
                  <w:r w:rsidRPr="00C96B74">
                    <w:rPr>
                      <w:rFonts w:ascii="Open Sans" w:hAnsi="Open Sans" w:cs="Open Sans"/>
                      <w:sz w:val="20"/>
                      <w:szCs w:val="20"/>
                    </w:rPr>
                    <w:t>Delivering project</w:t>
                  </w:r>
                  <w:r>
                    <w:rPr>
                      <w:rFonts w:ascii="Open Sans" w:hAnsi="Open Sans" w:cs="Open Sans"/>
                      <w:sz w:val="20"/>
                      <w:szCs w:val="20"/>
                    </w:rPr>
                    <w:t xml:space="preserve">s and events </w:t>
                  </w:r>
                  <w:r w:rsidRPr="00C96B74">
                    <w:rPr>
                      <w:rFonts w:ascii="Open Sans" w:hAnsi="Open Sans" w:cs="Open Sans"/>
                      <w:sz w:val="20"/>
                      <w:szCs w:val="20"/>
                    </w:rPr>
                    <w:t>in the UK and internationally, including planning, implementation and monitoring and evaluation, in some instances managing small projects individually</w:t>
                  </w:r>
                  <w:r w:rsidR="00297995">
                    <w:rPr>
                      <w:rFonts w:ascii="Open Sans" w:hAnsi="Open Sans" w:cs="Open Sans"/>
                      <w:sz w:val="20"/>
                      <w:szCs w:val="20"/>
                    </w:rPr>
                    <w:t>.</w:t>
                  </w:r>
                </w:p>
                <w:p w14:paraId="0A49FC27" w14:textId="77777777" w:rsidR="00264568" w:rsidRPr="00C96B74" w:rsidRDefault="00264568" w:rsidP="00264568">
                  <w:pPr>
                    <w:pStyle w:val="ListParagraph"/>
                    <w:numPr>
                      <w:ilvl w:val="0"/>
                      <w:numId w:val="8"/>
                    </w:numPr>
                    <w:tabs>
                      <w:tab w:val="left" w:pos="-720"/>
                    </w:tabs>
                    <w:suppressAutoHyphens/>
                    <w:rPr>
                      <w:rFonts w:ascii="Open Sans" w:hAnsi="Open Sans" w:cs="Open Sans"/>
                      <w:sz w:val="20"/>
                      <w:szCs w:val="20"/>
                    </w:rPr>
                  </w:pPr>
                  <w:r w:rsidRPr="00444F3D">
                    <w:rPr>
                      <w:rFonts w:ascii="Open Sans" w:hAnsi="Open Sans" w:cs="Open Sans"/>
                      <w:sz w:val="20"/>
                      <w:szCs w:val="20"/>
                    </w:rPr>
                    <w:t xml:space="preserve"> </w:t>
                  </w:r>
                  <w:r>
                    <w:rPr>
                      <w:rFonts w:ascii="Open Sans" w:hAnsi="Open Sans" w:cs="Open Sans"/>
                      <w:sz w:val="20"/>
                      <w:szCs w:val="20"/>
                    </w:rPr>
                    <w:t>Managing project and e</w:t>
                  </w:r>
                  <w:r w:rsidRPr="00444F3D">
                    <w:rPr>
                      <w:rFonts w:ascii="Open Sans" w:hAnsi="Open Sans" w:cs="Open Sans"/>
                      <w:sz w:val="20"/>
                      <w:szCs w:val="20"/>
                    </w:rPr>
                    <w:t>vent logistics such as accommodation</w:t>
                  </w:r>
                  <w:r w:rsidRPr="00014F44">
                    <w:rPr>
                      <w:rFonts w:ascii="Open Sans" w:hAnsi="Open Sans" w:cs="Open Sans"/>
                      <w:sz w:val="20"/>
                      <w:szCs w:val="20"/>
                    </w:rPr>
                    <w:t xml:space="preserve">, </w:t>
                  </w:r>
                  <w:r w:rsidRPr="00C96B74">
                    <w:rPr>
                      <w:rFonts w:ascii="Open Sans" w:hAnsi="Open Sans" w:cs="Open Sans"/>
                      <w:sz w:val="20"/>
                      <w:szCs w:val="20"/>
                    </w:rPr>
                    <w:t>conference venue</w:t>
                  </w:r>
                  <w:r>
                    <w:rPr>
                      <w:rFonts w:ascii="Open Sans" w:hAnsi="Open Sans" w:cs="Open Sans"/>
                      <w:sz w:val="20"/>
                      <w:szCs w:val="20"/>
                    </w:rPr>
                    <w:t xml:space="preserve">s, catering, </w:t>
                  </w:r>
                  <w:r w:rsidRPr="00C96B74">
                    <w:rPr>
                      <w:rFonts w:ascii="Open Sans" w:hAnsi="Open Sans" w:cs="Open Sans"/>
                      <w:sz w:val="20"/>
                      <w:szCs w:val="20"/>
                    </w:rPr>
                    <w:t>hospitality</w:t>
                  </w:r>
                  <w:r>
                    <w:rPr>
                      <w:rFonts w:ascii="Open Sans" w:hAnsi="Open Sans" w:cs="Open Sans"/>
                      <w:sz w:val="20"/>
                      <w:szCs w:val="20"/>
                    </w:rPr>
                    <w:t xml:space="preserve"> and transport arrangements.</w:t>
                  </w:r>
                  <w:r w:rsidRPr="00C96B74">
                    <w:rPr>
                      <w:rFonts w:ascii="Open Sans" w:hAnsi="Open Sans" w:cs="Open Sans"/>
                      <w:sz w:val="20"/>
                      <w:szCs w:val="20"/>
                    </w:rPr>
                    <w:t xml:space="preserve"> </w:t>
                  </w:r>
                </w:p>
                <w:p w14:paraId="535B183E" w14:textId="77777777" w:rsidR="00264568" w:rsidRPr="00C96B74" w:rsidRDefault="00264568" w:rsidP="00264568">
                  <w:pPr>
                    <w:pStyle w:val="ListParagraph"/>
                    <w:rPr>
                      <w:rFonts w:ascii="Open Sans" w:hAnsi="Open Sans" w:cs="Open Sans"/>
                      <w:sz w:val="20"/>
                      <w:szCs w:val="20"/>
                    </w:rPr>
                  </w:pPr>
                </w:p>
                <w:p w14:paraId="28661C16" w14:textId="184465D3" w:rsidR="00264568" w:rsidRPr="00C96B74" w:rsidRDefault="00264568" w:rsidP="00264568">
                  <w:pPr>
                    <w:pStyle w:val="ListParagraph"/>
                    <w:numPr>
                      <w:ilvl w:val="0"/>
                      <w:numId w:val="8"/>
                    </w:numPr>
                    <w:tabs>
                      <w:tab w:val="left" w:pos="-720"/>
                    </w:tabs>
                    <w:suppressAutoHyphens/>
                    <w:rPr>
                      <w:rFonts w:ascii="Open Sans" w:hAnsi="Open Sans" w:cs="Open Sans"/>
                      <w:sz w:val="20"/>
                      <w:szCs w:val="20"/>
                    </w:rPr>
                  </w:pPr>
                  <w:r w:rsidRPr="00014F44">
                    <w:rPr>
                      <w:rFonts w:ascii="Open Sans" w:hAnsi="Open Sans" w:cs="Open Sans"/>
                      <w:sz w:val="20"/>
                      <w:szCs w:val="20"/>
                    </w:rPr>
                    <w:t>Delegate management</w:t>
                  </w:r>
                  <w:r>
                    <w:rPr>
                      <w:rFonts w:ascii="Open Sans" w:hAnsi="Open Sans" w:cs="Open Sans"/>
                      <w:sz w:val="20"/>
                      <w:szCs w:val="20"/>
                    </w:rPr>
                    <w:t>,</w:t>
                  </w:r>
                  <w:r w:rsidRPr="00014F44">
                    <w:rPr>
                      <w:rFonts w:ascii="Open Sans" w:hAnsi="Open Sans" w:cs="Open Sans"/>
                      <w:sz w:val="20"/>
                      <w:szCs w:val="20"/>
                    </w:rPr>
                    <w:t xml:space="preserve"> such as </w:t>
                  </w:r>
                  <w:r>
                    <w:rPr>
                      <w:rFonts w:ascii="Open Sans" w:hAnsi="Open Sans" w:cs="Open Sans"/>
                      <w:sz w:val="20"/>
                      <w:szCs w:val="20"/>
                    </w:rPr>
                    <w:t>d</w:t>
                  </w:r>
                  <w:r w:rsidRPr="00014F44">
                    <w:rPr>
                      <w:rFonts w:ascii="Open Sans" w:hAnsi="Open Sans" w:cs="Open Sans"/>
                      <w:sz w:val="20"/>
                      <w:szCs w:val="20"/>
                    </w:rPr>
                    <w:t>istribut</w:t>
                  </w:r>
                  <w:r>
                    <w:rPr>
                      <w:rFonts w:ascii="Open Sans" w:hAnsi="Open Sans" w:cs="Open Sans"/>
                      <w:sz w:val="20"/>
                      <w:szCs w:val="20"/>
                    </w:rPr>
                    <w:t>ing</w:t>
                  </w:r>
                  <w:r w:rsidRPr="00014F44">
                    <w:rPr>
                      <w:rFonts w:ascii="Open Sans" w:hAnsi="Open Sans" w:cs="Open Sans"/>
                      <w:sz w:val="20"/>
                      <w:szCs w:val="20"/>
                    </w:rPr>
                    <w:t xml:space="preserve"> invitations</w:t>
                  </w:r>
                  <w:r>
                    <w:rPr>
                      <w:rFonts w:ascii="Open Sans" w:hAnsi="Open Sans" w:cs="Open Sans"/>
                      <w:sz w:val="20"/>
                      <w:szCs w:val="20"/>
                    </w:rPr>
                    <w:t>,</w:t>
                  </w:r>
                  <w:r w:rsidRPr="00014F44">
                    <w:rPr>
                      <w:rFonts w:ascii="Open Sans" w:hAnsi="Open Sans" w:cs="Open Sans"/>
                      <w:sz w:val="20"/>
                      <w:szCs w:val="20"/>
                    </w:rPr>
                    <w:t xml:space="preserve"> recording responses</w:t>
                  </w:r>
                  <w:r>
                    <w:rPr>
                      <w:rFonts w:ascii="Open Sans" w:hAnsi="Open Sans" w:cs="Open Sans"/>
                      <w:sz w:val="20"/>
                      <w:szCs w:val="20"/>
                    </w:rPr>
                    <w:t xml:space="preserve">, managing </w:t>
                  </w:r>
                  <w:r w:rsidRPr="00C96B74">
                    <w:rPr>
                      <w:rFonts w:ascii="Open Sans" w:hAnsi="Open Sans" w:cs="Open Sans"/>
                      <w:sz w:val="20"/>
                      <w:szCs w:val="20"/>
                    </w:rPr>
                    <w:t>online registration</w:t>
                  </w:r>
                  <w:r>
                    <w:rPr>
                      <w:rFonts w:ascii="Open Sans" w:hAnsi="Open Sans" w:cs="Open Sans"/>
                      <w:sz w:val="20"/>
                      <w:szCs w:val="20"/>
                    </w:rPr>
                    <w:t>s, coordinating</w:t>
                  </w:r>
                  <w:r w:rsidRPr="00C96B74">
                    <w:rPr>
                      <w:rFonts w:ascii="Open Sans" w:hAnsi="Open Sans" w:cs="Open Sans"/>
                      <w:sz w:val="20"/>
                      <w:szCs w:val="20"/>
                    </w:rPr>
                    <w:t xml:space="preserve"> biographical, travel and accommodation details</w:t>
                  </w:r>
                  <w:r>
                    <w:rPr>
                      <w:rFonts w:ascii="Open Sans" w:hAnsi="Open Sans" w:cs="Open Sans"/>
                      <w:sz w:val="20"/>
                      <w:szCs w:val="20"/>
                    </w:rPr>
                    <w:t xml:space="preserve"> </w:t>
                  </w:r>
                  <w:r w:rsidRPr="00C96B74">
                    <w:rPr>
                      <w:rFonts w:ascii="Open Sans" w:hAnsi="Open Sans" w:cs="Open Sans"/>
                      <w:sz w:val="20"/>
                      <w:szCs w:val="20"/>
                    </w:rPr>
                    <w:t xml:space="preserve"> </w:t>
                  </w:r>
                </w:p>
                <w:p w14:paraId="70504876" w14:textId="77777777" w:rsidR="00264568" w:rsidRPr="00C96B74" w:rsidRDefault="00264568" w:rsidP="00264568">
                  <w:pPr>
                    <w:pStyle w:val="ListParagraph"/>
                    <w:rPr>
                      <w:rFonts w:ascii="Open Sans" w:hAnsi="Open Sans" w:cs="Open Sans"/>
                      <w:sz w:val="20"/>
                      <w:szCs w:val="20"/>
                    </w:rPr>
                  </w:pPr>
                </w:p>
                <w:p w14:paraId="52F8DA37" w14:textId="77777777" w:rsidR="00264568" w:rsidRPr="00C96B74" w:rsidRDefault="00264568" w:rsidP="00264568">
                  <w:pPr>
                    <w:pStyle w:val="ListParagraph"/>
                    <w:numPr>
                      <w:ilvl w:val="0"/>
                      <w:numId w:val="8"/>
                    </w:numPr>
                    <w:spacing w:line="360" w:lineRule="auto"/>
                    <w:rPr>
                      <w:rFonts w:ascii="Open Sans" w:hAnsi="Open Sans" w:cs="Open Sans"/>
                      <w:sz w:val="20"/>
                      <w:szCs w:val="20"/>
                    </w:rPr>
                  </w:pPr>
                  <w:r w:rsidRPr="00C96B74">
                    <w:rPr>
                      <w:rFonts w:ascii="Open Sans" w:hAnsi="Open Sans" w:cs="Open Sans"/>
                      <w:sz w:val="20"/>
                      <w:szCs w:val="20"/>
                    </w:rPr>
                    <w:t>Liais</w:t>
                  </w:r>
                  <w:r>
                    <w:rPr>
                      <w:rFonts w:ascii="Open Sans" w:hAnsi="Open Sans" w:cs="Open Sans"/>
                      <w:sz w:val="20"/>
                      <w:szCs w:val="20"/>
                    </w:rPr>
                    <w:t>ing</w:t>
                  </w:r>
                  <w:r w:rsidRPr="00C96B74">
                    <w:rPr>
                      <w:rFonts w:ascii="Open Sans" w:hAnsi="Open Sans" w:cs="Open Sans"/>
                      <w:sz w:val="20"/>
                      <w:szCs w:val="20"/>
                    </w:rPr>
                    <w:t xml:space="preserve"> with </w:t>
                  </w:r>
                  <w:r>
                    <w:rPr>
                      <w:rFonts w:ascii="Open Sans" w:hAnsi="Open Sans" w:cs="Open Sans"/>
                      <w:sz w:val="20"/>
                      <w:szCs w:val="20"/>
                    </w:rPr>
                    <w:t xml:space="preserve">key stakeholders, such as UK and </w:t>
                  </w:r>
                  <w:r w:rsidRPr="00C96B74">
                    <w:rPr>
                      <w:rFonts w:ascii="Open Sans" w:hAnsi="Open Sans" w:cs="Open Sans"/>
                      <w:sz w:val="20"/>
                      <w:szCs w:val="20"/>
                    </w:rPr>
                    <w:t>overseas parliaments and FCO colleagues</w:t>
                  </w:r>
                </w:p>
                <w:p w14:paraId="06463FF7" w14:textId="13031856" w:rsidR="00264568" w:rsidRPr="00C96B74" w:rsidRDefault="00264568" w:rsidP="00264568">
                  <w:pPr>
                    <w:pStyle w:val="ListParagraph"/>
                    <w:numPr>
                      <w:ilvl w:val="0"/>
                      <w:numId w:val="8"/>
                    </w:numPr>
                    <w:tabs>
                      <w:tab w:val="left" w:pos="-720"/>
                    </w:tabs>
                    <w:suppressAutoHyphens/>
                    <w:spacing w:line="360" w:lineRule="auto"/>
                    <w:rPr>
                      <w:rFonts w:ascii="Open Sans" w:hAnsi="Open Sans" w:cs="Open Sans"/>
                      <w:sz w:val="20"/>
                      <w:szCs w:val="20"/>
                    </w:rPr>
                  </w:pPr>
                  <w:r>
                    <w:rPr>
                      <w:rFonts w:ascii="Open Sans" w:hAnsi="Open Sans" w:cs="Open Sans"/>
                      <w:sz w:val="20"/>
                      <w:szCs w:val="20"/>
                    </w:rPr>
                    <w:t xml:space="preserve">Providing </w:t>
                  </w:r>
                  <w:r w:rsidRPr="00C96B74">
                    <w:rPr>
                      <w:rFonts w:ascii="Open Sans" w:hAnsi="Open Sans" w:cs="Open Sans"/>
                      <w:sz w:val="20"/>
                      <w:szCs w:val="20"/>
                    </w:rPr>
                    <w:t>verbal and written briefings for those involved in project</w:t>
                  </w:r>
                  <w:r>
                    <w:rPr>
                      <w:rFonts w:ascii="Open Sans" w:hAnsi="Open Sans" w:cs="Open Sans"/>
                      <w:sz w:val="20"/>
                      <w:szCs w:val="20"/>
                    </w:rPr>
                    <w:t xml:space="preserve">s and event, </w:t>
                  </w:r>
                  <w:r w:rsidRPr="00C96B74">
                    <w:rPr>
                      <w:rFonts w:ascii="Open Sans" w:hAnsi="Open Sans" w:cs="Open Sans"/>
                      <w:sz w:val="20"/>
                      <w:szCs w:val="20"/>
                    </w:rPr>
                    <w:t>including parliamentarians and parliamentary officials</w:t>
                  </w:r>
                </w:p>
                <w:p w14:paraId="5010A00D" w14:textId="5EF76DD7" w:rsidR="00264568" w:rsidRPr="00C96B74" w:rsidRDefault="00264568" w:rsidP="00264568">
                  <w:pPr>
                    <w:pStyle w:val="ListParagraph"/>
                    <w:numPr>
                      <w:ilvl w:val="0"/>
                      <w:numId w:val="8"/>
                    </w:numPr>
                    <w:spacing w:line="360" w:lineRule="auto"/>
                    <w:rPr>
                      <w:rFonts w:ascii="Open Sans" w:hAnsi="Open Sans" w:cs="Open Sans"/>
                      <w:sz w:val="20"/>
                      <w:szCs w:val="20"/>
                    </w:rPr>
                  </w:pPr>
                  <w:r w:rsidRPr="00C96B74">
                    <w:rPr>
                      <w:rFonts w:ascii="Open Sans" w:hAnsi="Open Sans" w:cs="Open Sans"/>
                      <w:sz w:val="20"/>
                      <w:szCs w:val="20"/>
                    </w:rPr>
                    <w:t>Co-ordinat</w:t>
                  </w:r>
                  <w:r w:rsidR="4E5C4A31" w:rsidRPr="00C96B74">
                    <w:rPr>
                      <w:rFonts w:ascii="Open Sans" w:hAnsi="Open Sans" w:cs="Open Sans"/>
                      <w:sz w:val="20"/>
                      <w:szCs w:val="20"/>
                    </w:rPr>
                    <w:t>in</w:t>
                  </w:r>
                  <w:r w:rsidR="3EE745C7" w:rsidRPr="00C96B74">
                    <w:rPr>
                      <w:rFonts w:ascii="Open Sans" w:hAnsi="Open Sans" w:cs="Open Sans"/>
                      <w:sz w:val="20"/>
                      <w:szCs w:val="20"/>
                    </w:rPr>
                    <w:t>g</w:t>
                  </w:r>
                  <w:r w:rsidRPr="00C96B74">
                    <w:rPr>
                      <w:rFonts w:ascii="Open Sans" w:hAnsi="Open Sans" w:cs="Open Sans"/>
                      <w:sz w:val="20"/>
                      <w:szCs w:val="20"/>
                    </w:rPr>
                    <w:t xml:space="preserve"> and minut</w:t>
                  </w:r>
                  <w:r w:rsidR="3EE745C7" w:rsidRPr="00C96B74">
                    <w:rPr>
                      <w:rFonts w:ascii="Open Sans" w:hAnsi="Open Sans" w:cs="Open Sans"/>
                      <w:sz w:val="20"/>
                      <w:szCs w:val="20"/>
                    </w:rPr>
                    <w:t>ing</w:t>
                  </w:r>
                  <w:r w:rsidRPr="00C96B74">
                    <w:rPr>
                      <w:rFonts w:ascii="Open Sans" w:hAnsi="Open Sans" w:cs="Open Sans"/>
                      <w:sz w:val="20"/>
                      <w:szCs w:val="20"/>
                    </w:rPr>
                    <w:t xml:space="preserve"> meetings</w:t>
                  </w:r>
                </w:p>
                <w:p w14:paraId="28D8EAD7" w14:textId="75BE922D" w:rsidR="00264568" w:rsidRPr="00C96B74" w:rsidRDefault="234CFB63" w:rsidP="00264568">
                  <w:pPr>
                    <w:pStyle w:val="ListParagraph"/>
                    <w:numPr>
                      <w:ilvl w:val="0"/>
                      <w:numId w:val="8"/>
                    </w:numPr>
                    <w:tabs>
                      <w:tab w:val="left" w:pos="-720"/>
                    </w:tabs>
                    <w:suppressAutoHyphens/>
                    <w:spacing w:line="360" w:lineRule="auto"/>
                    <w:rPr>
                      <w:rFonts w:ascii="Open Sans" w:hAnsi="Open Sans" w:cs="Open Sans"/>
                      <w:sz w:val="20"/>
                      <w:szCs w:val="20"/>
                    </w:rPr>
                  </w:pPr>
                  <w:r w:rsidRPr="00C96B74">
                    <w:rPr>
                      <w:rFonts w:ascii="Open Sans" w:hAnsi="Open Sans" w:cs="Open Sans"/>
                      <w:sz w:val="20"/>
                      <w:szCs w:val="20"/>
                    </w:rPr>
                    <w:t xml:space="preserve">Collating </w:t>
                  </w:r>
                  <w:r w:rsidR="00264568" w:rsidRPr="00C96B74">
                    <w:rPr>
                      <w:rFonts w:ascii="Open Sans" w:hAnsi="Open Sans" w:cs="Open Sans"/>
                      <w:sz w:val="20"/>
                      <w:szCs w:val="20"/>
                    </w:rPr>
                    <w:t xml:space="preserve">research materials </w:t>
                  </w:r>
                  <w:r w:rsidRPr="00C96B74">
                    <w:rPr>
                      <w:rFonts w:ascii="Open Sans" w:hAnsi="Open Sans" w:cs="Open Sans"/>
                      <w:sz w:val="20"/>
                      <w:szCs w:val="20"/>
                    </w:rPr>
                    <w:t xml:space="preserve">(e.g. </w:t>
                  </w:r>
                  <w:r w:rsidR="00264568" w:rsidRPr="00C96B74">
                    <w:rPr>
                      <w:rFonts w:ascii="Open Sans" w:hAnsi="Open Sans" w:cs="Open Sans"/>
                      <w:sz w:val="20"/>
                      <w:szCs w:val="20"/>
                    </w:rPr>
                    <w:t xml:space="preserve">from </w:t>
                  </w:r>
                  <w:r w:rsidR="3EE745C7" w:rsidRPr="00C96B74">
                    <w:rPr>
                      <w:rFonts w:ascii="Open Sans" w:hAnsi="Open Sans" w:cs="Open Sans"/>
                      <w:sz w:val="20"/>
                      <w:szCs w:val="20"/>
                    </w:rPr>
                    <w:t xml:space="preserve">the </w:t>
                  </w:r>
                  <w:r w:rsidR="00264568" w:rsidRPr="00C96B74">
                    <w:rPr>
                      <w:rFonts w:ascii="Open Sans" w:hAnsi="Open Sans" w:cs="Open Sans"/>
                      <w:sz w:val="20"/>
                      <w:szCs w:val="20"/>
                    </w:rPr>
                    <w:t>internet, libraries, professional journals, phone research</w:t>
                  </w:r>
                  <w:r w:rsidR="3EE745C7" w:rsidRPr="00C96B74">
                    <w:rPr>
                      <w:rFonts w:ascii="Open Sans" w:hAnsi="Open Sans" w:cs="Open Sans"/>
                      <w:sz w:val="20"/>
                      <w:szCs w:val="20"/>
                    </w:rPr>
                    <w:t xml:space="preserve"> </w:t>
                  </w:r>
                  <w:proofErr w:type="spellStart"/>
                  <w:r w:rsidR="3EE745C7" w:rsidRPr="00C96B74">
                    <w:rPr>
                      <w:rFonts w:ascii="Open Sans" w:hAnsi="Open Sans" w:cs="Open Sans"/>
                      <w:sz w:val="20"/>
                      <w:szCs w:val="20"/>
                    </w:rPr>
                    <w:t>etc</w:t>
                  </w:r>
                  <w:proofErr w:type="spellEnd"/>
                  <w:r w:rsidRPr="00C96B74">
                    <w:rPr>
                      <w:rFonts w:ascii="Open Sans" w:hAnsi="Open Sans" w:cs="Open Sans"/>
                      <w:sz w:val="20"/>
                      <w:szCs w:val="20"/>
                    </w:rPr>
                    <w:t>)</w:t>
                  </w:r>
                </w:p>
                <w:p w14:paraId="24B604F6" w14:textId="77777777" w:rsidR="00264568" w:rsidRPr="00C96B74" w:rsidRDefault="00264568" w:rsidP="00264568">
                  <w:pPr>
                    <w:pStyle w:val="ListParagraph"/>
                    <w:numPr>
                      <w:ilvl w:val="0"/>
                      <w:numId w:val="8"/>
                    </w:numPr>
                    <w:tabs>
                      <w:tab w:val="left" w:pos="-720"/>
                    </w:tabs>
                    <w:suppressAutoHyphens/>
                    <w:spacing w:line="360" w:lineRule="auto"/>
                    <w:rPr>
                      <w:rFonts w:ascii="Open Sans" w:hAnsi="Open Sans" w:cs="Open Sans"/>
                      <w:sz w:val="20"/>
                      <w:szCs w:val="20"/>
                    </w:rPr>
                  </w:pPr>
                  <w:r w:rsidRPr="00C96B74">
                    <w:rPr>
                      <w:rFonts w:ascii="Open Sans" w:hAnsi="Open Sans" w:cs="Open Sans"/>
                      <w:sz w:val="20"/>
                      <w:szCs w:val="20"/>
                    </w:rPr>
                    <w:t>Creat</w:t>
                  </w:r>
                  <w:r>
                    <w:rPr>
                      <w:rFonts w:ascii="Open Sans" w:hAnsi="Open Sans" w:cs="Open Sans"/>
                      <w:sz w:val="20"/>
                      <w:szCs w:val="20"/>
                    </w:rPr>
                    <w:t>ing</w:t>
                  </w:r>
                  <w:r w:rsidRPr="00C96B74">
                    <w:rPr>
                      <w:rFonts w:ascii="Open Sans" w:hAnsi="Open Sans" w:cs="Open Sans"/>
                      <w:sz w:val="20"/>
                      <w:szCs w:val="20"/>
                    </w:rPr>
                    <w:t xml:space="preserve">, </w:t>
                  </w:r>
                  <w:proofErr w:type="spellStart"/>
                  <w:r w:rsidRPr="00C96B74">
                    <w:rPr>
                      <w:rFonts w:ascii="Open Sans" w:hAnsi="Open Sans" w:cs="Open Sans"/>
                      <w:sz w:val="20"/>
                      <w:szCs w:val="20"/>
                    </w:rPr>
                    <w:t>organis</w:t>
                  </w:r>
                  <w:r>
                    <w:rPr>
                      <w:rFonts w:ascii="Open Sans" w:hAnsi="Open Sans" w:cs="Open Sans"/>
                      <w:sz w:val="20"/>
                      <w:szCs w:val="20"/>
                    </w:rPr>
                    <w:t>ing</w:t>
                  </w:r>
                  <w:proofErr w:type="spellEnd"/>
                  <w:r w:rsidRPr="00C96B74">
                    <w:rPr>
                      <w:rFonts w:ascii="Open Sans" w:hAnsi="Open Sans" w:cs="Open Sans"/>
                      <w:sz w:val="20"/>
                      <w:szCs w:val="20"/>
                    </w:rPr>
                    <w:t>, manag</w:t>
                  </w:r>
                  <w:r>
                    <w:rPr>
                      <w:rFonts w:ascii="Open Sans" w:hAnsi="Open Sans" w:cs="Open Sans"/>
                      <w:sz w:val="20"/>
                      <w:szCs w:val="20"/>
                    </w:rPr>
                    <w:t>ing</w:t>
                  </w:r>
                  <w:r w:rsidRPr="00C96B74">
                    <w:rPr>
                      <w:rFonts w:ascii="Open Sans" w:hAnsi="Open Sans" w:cs="Open Sans"/>
                      <w:sz w:val="20"/>
                      <w:szCs w:val="20"/>
                    </w:rPr>
                    <w:t xml:space="preserve"> and maintain</w:t>
                  </w:r>
                  <w:r>
                    <w:rPr>
                      <w:rFonts w:ascii="Open Sans" w:hAnsi="Open Sans" w:cs="Open Sans"/>
                      <w:sz w:val="20"/>
                      <w:szCs w:val="20"/>
                    </w:rPr>
                    <w:t>ing</w:t>
                  </w:r>
                  <w:r w:rsidRPr="00C96B74">
                    <w:rPr>
                      <w:rFonts w:ascii="Open Sans" w:hAnsi="Open Sans" w:cs="Open Sans"/>
                      <w:sz w:val="20"/>
                      <w:szCs w:val="20"/>
                    </w:rPr>
                    <w:t xml:space="preserve"> project files and databases</w:t>
                  </w:r>
                </w:p>
                <w:p w14:paraId="75E91673" w14:textId="77777777" w:rsidR="00264568" w:rsidRDefault="00264568" w:rsidP="00264568">
                  <w:pPr>
                    <w:pStyle w:val="ListParagraph"/>
                    <w:numPr>
                      <w:ilvl w:val="0"/>
                      <w:numId w:val="8"/>
                    </w:numPr>
                    <w:tabs>
                      <w:tab w:val="left" w:pos="-720"/>
                    </w:tabs>
                    <w:suppressAutoHyphens/>
                    <w:spacing w:line="360" w:lineRule="auto"/>
                    <w:rPr>
                      <w:rFonts w:ascii="Open Sans" w:hAnsi="Open Sans" w:cs="Open Sans"/>
                      <w:sz w:val="20"/>
                      <w:szCs w:val="20"/>
                    </w:rPr>
                  </w:pPr>
                  <w:r>
                    <w:rPr>
                      <w:rFonts w:ascii="Open Sans" w:hAnsi="Open Sans" w:cs="Open Sans"/>
                      <w:sz w:val="20"/>
                      <w:szCs w:val="20"/>
                    </w:rPr>
                    <w:t>Preparing</w:t>
                  </w:r>
                  <w:r w:rsidRPr="00C96B74">
                    <w:rPr>
                      <w:rFonts w:ascii="Open Sans" w:hAnsi="Open Sans" w:cs="Open Sans"/>
                      <w:sz w:val="20"/>
                      <w:szCs w:val="20"/>
                    </w:rPr>
                    <w:t xml:space="preserve"> progress reports including key performance data and qualitative evidence</w:t>
                  </w:r>
                </w:p>
                <w:p w14:paraId="0A0F25C1" w14:textId="77777777" w:rsidR="00264568" w:rsidRPr="00C96B74" w:rsidRDefault="00264568" w:rsidP="00264568">
                  <w:pPr>
                    <w:pStyle w:val="ListParagraph"/>
                    <w:numPr>
                      <w:ilvl w:val="0"/>
                      <w:numId w:val="8"/>
                    </w:numPr>
                    <w:tabs>
                      <w:tab w:val="left" w:pos="-720"/>
                    </w:tabs>
                    <w:suppressAutoHyphens/>
                    <w:spacing w:line="360" w:lineRule="auto"/>
                    <w:rPr>
                      <w:rFonts w:ascii="Open Sans" w:hAnsi="Open Sans" w:cs="Open Sans"/>
                      <w:sz w:val="20"/>
                      <w:szCs w:val="20"/>
                    </w:rPr>
                  </w:pPr>
                  <w:r>
                    <w:rPr>
                      <w:rFonts w:ascii="Open Sans" w:hAnsi="Open Sans" w:cs="Open Sans"/>
                      <w:sz w:val="20"/>
                      <w:szCs w:val="20"/>
                    </w:rPr>
                    <w:t>Coordinating m</w:t>
                  </w:r>
                  <w:r w:rsidRPr="00C96B74">
                    <w:rPr>
                      <w:rFonts w:ascii="Open Sans" w:hAnsi="Open Sans" w:cs="Open Sans"/>
                      <w:sz w:val="20"/>
                      <w:szCs w:val="20"/>
                    </w:rPr>
                    <w:t>arketing and print materials</w:t>
                  </w:r>
                </w:p>
                <w:p w14:paraId="022806DA" w14:textId="77777777" w:rsidR="00264568" w:rsidRPr="00C96B74" w:rsidRDefault="00264568" w:rsidP="00264568">
                  <w:pPr>
                    <w:pStyle w:val="ListParagraph"/>
                    <w:numPr>
                      <w:ilvl w:val="0"/>
                      <w:numId w:val="8"/>
                    </w:numPr>
                    <w:spacing w:line="360" w:lineRule="auto"/>
                    <w:rPr>
                      <w:rFonts w:ascii="Open Sans" w:hAnsi="Open Sans" w:cs="Open Sans"/>
                      <w:sz w:val="20"/>
                      <w:szCs w:val="20"/>
                    </w:rPr>
                  </w:pPr>
                  <w:r w:rsidRPr="00C96B74">
                    <w:rPr>
                      <w:rFonts w:ascii="Open Sans" w:hAnsi="Open Sans" w:cs="Open Sans"/>
                      <w:sz w:val="20"/>
                      <w:szCs w:val="20"/>
                    </w:rPr>
                    <w:t>Coordinat</w:t>
                  </w:r>
                  <w:r>
                    <w:rPr>
                      <w:rFonts w:ascii="Open Sans" w:hAnsi="Open Sans" w:cs="Open Sans"/>
                      <w:sz w:val="20"/>
                      <w:szCs w:val="20"/>
                    </w:rPr>
                    <w:t>ing</w:t>
                  </w:r>
                  <w:r w:rsidRPr="00C96B74">
                    <w:rPr>
                      <w:rFonts w:ascii="Open Sans" w:hAnsi="Open Sans" w:cs="Open Sans"/>
                      <w:sz w:val="20"/>
                      <w:szCs w:val="20"/>
                    </w:rPr>
                    <w:t xml:space="preserve"> day to day project </w:t>
                  </w:r>
                  <w:r>
                    <w:rPr>
                      <w:rFonts w:ascii="Open Sans" w:hAnsi="Open Sans" w:cs="Open Sans"/>
                      <w:sz w:val="20"/>
                      <w:szCs w:val="20"/>
                    </w:rPr>
                    <w:t xml:space="preserve">and event </w:t>
                  </w:r>
                  <w:r w:rsidRPr="00C96B74">
                    <w:rPr>
                      <w:rFonts w:ascii="Open Sans" w:hAnsi="Open Sans" w:cs="Open Sans"/>
                      <w:sz w:val="20"/>
                      <w:szCs w:val="20"/>
                    </w:rPr>
                    <w:t>enquiries</w:t>
                  </w:r>
                </w:p>
                <w:p w14:paraId="6F7048A5" w14:textId="77777777" w:rsidR="00264568" w:rsidRDefault="00264568" w:rsidP="00264568">
                  <w:pPr>
                    <w:pStyle w:val="ListParagraph"/>
                    <w:numPr>
                      <w:ilvl w:val="0"/>
                      <w:numId w:val="8"/>
                    </w:numPr>
                    <w:tabs>
                      <w:tab w:val="left" w:pos="-720"/>
                    </w:tabs>
                    <w:suppressAutoHyphens/>
                    <w:spacing w:line="360" w:lineRule="auto"/>
                    <w:rPr>
                      <w:rFonts w:ascii="Open Sans" w:hAnsi="Open Sans" w:cs="Open Sans"/>
                      <w:sz w:val="20"/>
                      <w:szCs w:val="20"/>
                    </w:rPr>
                  </w:pPr>
                  <w:r w:rsidRPr="00C96B74">
                    <w:rPr>
                      <w:rFonts w:ascii="Open Sans" w:hAnsi="Open Sans" w:cs="Open Sans"/>
                      <w:sz w:val="20"/>
                      <w:szCs w:val="20"/>
                    </w:rPr>
                    <w:t xml:space="preserve">Representing the </w:t>
                  </w:r>
                  <w:r>
                    <w:rPr>
                      <w:rFonts w:ascii="Open Sans" w:hAnsi="Open Sans" w:cs="Open Sans"/>
                      <w:sz w:val="20"/>
                      <w:szCs w:val="20"/>
                    </w:rPr>
                    <w:t>p</w:t>
                  </w:r>
                  <w:r w:rsidRPr="00C96B74">
                    <w:rPr>
                      <w:rFonts w:ascii="Open Sans" w:hAnsi="Open Sans" w:cs="Open Sans"/>
                      <w:sz w:val="20"/>
                      <w:szCs w:val="20"/>
                    </w:rPr>
                    <w:t xml:space="preserve">roject </w:t>
                  </w:r>
                  <w:r>
                    <w:rPr>
                      <w:rFonts w:ascii="Open Sans" w:hAnsi="Open Sans" w:cs="Open Sans"/>
                      <w:sz w:val="20"/>
                      <w:szCs w:val="20"/>
                    </w:rPr>
                    <w:t xml:space="preserve">or event </w:t>
                  </w:r>
                  <w:r w:rsidRPr="00C96B74">
                    <w:rPr>
                      <w:rFonts w:ascii="Open Sans" w:hAnsi="Open Sans" w:cs="Open Sans"/>
                      <w:sz w:val="20"/>
                      <w:szCs w:val="20"/>
                    </w:rPr>
                    <w:t>at meetings, presentations and internal and external events</w:t>
                  </w:r>
                </w:p>
                <w:p w14:paraId="419FE331" w14:textId="77777777" w:rsidR="00264568" w:rsidRPr="00C96B74" w:rsidRDefault="00264568" w:rsidP="00264568">
                  <w:pPr>
                    <w:pStyle w:val="ListParagraph"/>
                    <w:numPr>
                      <w:ilvl w:val="0"/>
                      <w:numId w:val="8"/>
                    </w:numPr>
                    <w:tabs>
                      <w:tab w:val="left" w:pos="-720"/>
                    </w:tabs>
                    <w:suppressAutoHyphens/>
                    <w:rPr>
                      <w:rFonts w:ascii="Open Sans" w:hAnsi="Open Sans" w:cs="Open Sans"/>
                      <w:sz w:val="20"/>
                      <w:szCs w:val="20"/>
                    </w:rPr>
                  </w:pPr>
                  <w:r w:rsidRPr="00C96B74">
                    <w:rPr>
                      <w:rFonts w:ascii="Open Sans" w:hAnsi="Open Sans" w:cs="Open Sans"/>
                      <w:sz w:val="20"/>
                      <w:szCs w:val="20"/>
                    </w:rPr>
                    <w:t xml:space="preserve">Provide general support and administration to the wider CPA UK team </w:t>
                  </w:r>
                  <w:r>
                    <w:rPr>
                      <w:rFonts w:ascii="Open Sans" w:hAnsi="Open Sans" w:cs="Open Sans"/>
                      <w:sz w:val="20"/>
                      <w:szCs w:val="20"/>
                    </w:rPr>
                    <w:t>as required</w:t>
                  </w:r>
                </w:p>
                <w:p w14:paraId="60CA1743" w14:textId="77777777" w:rsidR="00264568" w:rsidRPr="00C96B74" w:rsidRDefault="00264568" w:rsidP="00264568">
                  <w:pPr>
                    <w:pStyle w:val="ListParagraph"/>
                    <w:numPr>
                      <w:ilvl w:val="0"/>
                      <w:numId w:val="8"/>
                    </w:numPr>
                    <w:tabs>
                      <w:tab w:val="left" w:pos="-720"/>
                    </w:tabs>
                    <w:suppressAutoHyphens/>
                    <w:spacing w:line="360" w:lineRule="auto"/>
                    <w:rPr>
                      <w:rFonts w:ascii="Open Sans" w:hAnsi="Open Sans" w:cs="Open Sans"/>
                      <w:sz w:val="20"/>
                      <w:szCs w:val="20"/>
                    </w:rPr>
                  </w:pPr>
                  <w:r w:rsidRPr="00C96B74">
                    <w:rPr>
                      <w:rFonts w:ascii="Open Sans" w:hAnsi="Open Sans" w:cs="Open Sans"/>
                      <w:spacing w:val="-3"/>
                      <w:sz w:val="20"/>
                      <w:szCs w:val="20"/>
                    </w:rPr>
                    <w:t xml:space="preserve">Other reasonable tasks as directed by </w:t>
                  </w:r>
                  <w:r>
                    <w:rPr>
                      <w:rFonts w:ascii="Open Sans" w:hAnsi="Open Sans" w:cs="Open Sans"/>
                      <w:spacing w:val="-3"/>
                      <w:sz w:val="20"/>
                      <w:szCs w:val="20"/>
                    </w:rPr>
                    <w:t>senior managers.</w:t>
                  </w:r>
                  <w:r w:rsidRPr="00C96B74">
                    <w:rPr>
                      <w:rFonts w:ascii="Open Sans" w:hAnsi="Open Sans" w:cs="Open Sans"/>
                      <w:spacing w:val="-3"/>
                      <w:sz w:val="20"/>
                      <w:szCs w:val="20"/>
                    </w:rPr>
                    <w:t xml:space="preserve"> </w:t>
                  </w:r>
                </w:p>
              </w:tc>
            </w:tr>
          </w:tbl>
          <w:p w14:paraId="259B0AC0" w14:textId="013A2F20" w:rsidR="007471F9" w:rsidRPr="00C96B74" w:rsidRDefault="00264568" w:rsidP="00264568">
            <w:pPr>
              <w:tabs>
                <w:tab w:val="left" w:pos="-720"/>
              </w:tabs>
              <w:suppressAutoHyphens/>
              <w:spacing w:after="120"/>
              <w:rPr>
                <w:rFonts w:ascii="Open Sans" w:hAnsi="Open Sans" w:cs="Open Sans"/>
                <w:sz w:val="20"/>
                <w:szCs w:val="20"/>
              </w:rPr>
            </w:pPr>
            <w:r w:rsidRPr="00C96B74">
              <w:rPr>
                <w:rFonts w:ascii="Open Sans" w:hAnsi="Open Sans" w:cs="Open Sans"/>
                <w:sz w:val="20"/>
                <w:szCs w:val="20"/>
              </w:rPr>
              <w:br w:type="page"/>
            </w:r>
          </w:p>
        </w:tc>
      </w:tr>
    </w:tbl>
    <w:p w14:paraId="19D69115" w14:textId="232684D0" w:rsidR="00E5050A" w:rsidRPr="00C96B74" w:rsidRDefault="00E5050A">
      <w:pPr>
        <w:rPr>
          <w:rFonts w:ascii="Open Sans" w:hAnsi="Open Sans" w:cs="Open Sans"/>
          <w:sz w:val="20"/>
          <w:szCs w:val="20"/>
        </w:rPr>
      </w:pPr>
    </w:p>
    <w:tbl>
      <w:tblPr>
        <w:tblpPr w:leftFromText="180" w:rightFromText="180" w:vertAnchor="text" w:horzAnchor="margin" w:tblpXSpec="center" w:tblpY="180"/>
        <w:tblW w:w="9759" w:type="dxa"/>
        <w:tblLayout w:type="fixed"/>
        <w:tblCellMar>
          <w:top w:w="57" w:type="dxa"/>
          <w:left w:w="120" w:type="dxa"/>
          <w:bottom w:w="57" w:type="dxa"/>
          <w:right w:w="120" w:type="dxa"/>
        </w:tblCellMar>
        <w:tblLook w:val="04A0" w:firstRow="1" w:lastRow="0" w:firstColumn="1" w:lastColumn="0" w:noHBand="0" w:noVBand="1"/>
      </w:tblPr>
      <w:tblGrid>
        <w:gridCol w:w="8200"/>
        <w:gridCol w:w="851"/>
        <w:gridCol w:w="708"/>
      </w:tblGrid>
      <w:tr w:rsidR="00206E02" w:rsidRPr="00C96B74" w14:paraId="55326EEB" w14:textId="77777777" w:rsidTr="00CD7483">
        <w:tc>
          <w:tcPr>
            <w:tcW w:w="9759" w:type="dxa"/>
            <w:gridSpan w:val="3"/>
            <w:tcBorders>
              <w:top w:val="single" w:sz="4" w:space="0" w:color="auto"/>
              <w:left w:val="single" w:sz="4" w:space="0" w:color="auto"/>
              <w:bottom w:val="single" w:sz="4" w:space="0" w:color="auto"/>
              <w:right w:val="single" w:sz="4" w:space="0" w:color="auto"/>
            </w:tcBorders>
            <w:shd w:val="clear" w:color="auto" w:fill="BFBFBF"/>
          </w:tcPr>
          <w:p w14:paraId="578890BE" w14:textId="77777777" w:rsidR="00206E02" w:rsidRPr="00C96B74" w:rsidRDefault="00206E02" w:rsidP="005A364B">
            <w:pPr>
              <w:tabs>
                <w:tab w:val="left" w:pos="-720"/>
              </w:tabs>
              <w:suppressAutoHyphens/>
              <w:jc w:val="center"/>
              <w:rPr>
                <w:rFonts w:ascii="Open Sans" w:hAnsi="Open Sans" w:cs="Open Sans"/>
                <w:b/>
                <w:sz w:val="20"/>
                <w:szCs w:val="20"/>
              </w:rPr>
            </w:pPr>
          </w:p>
          <w:p w14:paraId="2D25B91E" w14:textId="3A115E52" w:rsidR="00206E02" w:rsidRPr="00C96B74" w:rsidRDefault="002F4623" w:rsidP="005A364B">
            <w:pPr>
              <w:tabs>
                <w:tab w:val="left" w:pos="-720"/>
              </w:tabs>
              <w:suppressAutoHyphens/>
              <w:jc w:val="center"/>
              <w:rPr>
                <w:rFonts w:ascii="Open Sans" w:hAnsi="Open Sans" w:cs="Open Sans"/>
                <w:b/>
                <w:sz w:val="20"/>
                <w:szCs w:val="20"/>
              </w:rPr>
            </w:pPr>
            <w:r w:rsidRPr="00C96B74">
              <w:rPr>
                <w:rFonts w:ascii="Open Sans" w:hAnsi="Open Sans" w:cs="Open Sans"/>
                <w:b/>
                <w:sz w:val="20"/>
                <w:szCs w:val="20"/>
              </w:rPr>
              <w:t>Section E</w:t>
            </w:r>
            <w:r w:rsidR="009E3FEE" w:rsidRPr="00C96B74">
              <w:rPr>
                <w:rFonts w:ascii="Open Sans" w:hAnsi="Open Sans" w:cs="Open Sans"/>
                <w:b/>
                <w:sz w:val="20"/>
                <w:szCs w:val="20"/>
              </w:rPr>
              <w:t>: Person Specification</w:t>
            </w:r>
          </w:p>
          <w:p w14:paraId="1B3B838D" w14:textId="77777777" w:rsidR="00206E02" w:rsidRPr="00C96B74" w:rsidRDefault="00206E02" w:rsidP="005A364B">
            <w:pPr>
              <w:tabs>
                <w:tab w:val="left" w:pos="-720"/>
              </w:tabs>
              <w:suppressAutoHyphens/>
              <w:jc w:val="center"/>
              <w:rPr>
                <w:rFonts w:ascii="Open Sans" w:hAnsi="Open Sans" w:cs="Open Sans"/>
                <w:b/>
                <w:sz w:val="20"/>
                <w:szCs w:val="20"/>
              </w:rPr>
            </w:pPr>
          </w:p>
        </w:tc>
      </w:tr>
      <w:tr w:rsidR="00590521" w:rsidRPr="00C96B74" w14:paraId="775C5498" w14:textId="77777777" w:rsidTr="00CD7483">
        <w:trPr>
          <w:cantSplit/>
          <w:trHeight w:val="1363"/>
        </w:trPr>
        <w:tc>
          <w:tcPr>
            <w:tcW w:w="8200" w:type="dxa"/>
            <w:tcBorders>
              <w:top w:val="single" w:sz="12" w:space="0" w:color="auto"/>
              <w:left w:val="single" w:sz="6" w:space="0" w:color="auto"/>
              <w:bottom w:val="single" w:sz="4" w:space="0" w:color="auto"/>
              <w:right w:val="single" w:sz="6" w:space="0" w:color="auto"/>
            </w:tcBorders>
            <w:shd w:val="clear" w:color="auto" w:fill="403152"/>
          </w:tcPr>
          <w:p w14:paraId="4375214E" w14:textId="77777777" w:rsidR="00590521" w:rsidRPr="00C96B74" w:rsidRDefault="00590521" w:rsidP="00590521">
            <w:pPr>
              <w:tabs>
                <w:tab w:val="left" w:pos="-720"/>
              </w:tabs>
              <w:suppressAutoHyphens/>
              <w:jc w:val="both"/>
              <w:rPr>
                <w:rFonts w:ascii="Open Sans" w:hAnsi="Open Sans" w:cs="Open Sans"/>
                <w:b/>
                <w:spacing w:val="-3"/>
                <w:sz w:val="20"/>
                <w:szCs w:val="20"/>
              </w:rPr>
            </w:pPr>
            <w:r w:rsidRPr="00C96B74">
              <w:rPr>
                <w:rFonts w:ascii="Open Sans" w:hAnsi="Open Sans" w:cs="Open Sans"/>
                <w:b/>
                <w:spacing w:val="-3"/>
                <w:sz w:val="20"/>
                <w:szCs w:val="20"/>
              </w:rPr>
              <w:t>Skills and Experience</w:t>
            </w:r>
          </w:p>
          <w:p w14:paraId="7F8B8B84" w14:textId="77777777" w:rsidR="00590521" w:rsidRPr="00C96B74" w:rsidRDefault="00590521" w:rsidP="00590521">
            <w:pPr>
              <w:tabs>
                <w:tab w:val="left" w:pos="-720"/>
              </w:tabs>
              <w:suppressAutoHyphens/>
              <w:jc w:val="both"/>
              <w:rPr>
                <w:rFonts w:ascii="Open Sans" w:hAnsi="Open Sans" w:cs="Open Sans"/>
                <w:b/>
                <w:spacing w:val="-3"/>
                <w:sz w:val="20"/>
                <w:szCs w:val="20"/>
              </w:rPr>
            </w:pPr>
          </w:p>
          <w:p w14:paraId="27745385" w14:textId="77777777" w:rsidR="00590521" w:rsidRPr="00C96B74" w:rsidRDefault="00590521" w:rsidP="00590521">
            <w:pPr>
              <w:tabs>
                <w:tab w:val="left" w:pos="-720"/>
              </w:tabs>
              <w:suppressAutoHyphens/>
              <w:jc w:val="both"/>
              <w:rPr>
                <w:rFonts w:ascii="Open Sans" w:hAnsi="Open Sans" w:cs="Open Sans"/>
                <w:b/>
                <w:spacing w:val="-3"/>
                <w:sz w:val="20"/>
                <w:szCs w:val="20"/>
              </w:rPr>
            </w:pPr>
          </w:p>
          <w:p w14:paraId="34B4E5DE" w14:textId="77777777" w:rsidR="00590521" w:rsidRPr="00C96B74" w:rsidRDefault="00590521" w:rsidP="00590521">
            <w:pPr>
              <w:tabs>
                <w:tab w:val="left" w:pos="-720"/>
              </w:tabs>
              <w:suppressAutoHyphens/>
              <w:jc w:val="both"/>
              <w:rPr>
                <w:rFonts w:ascii="Open Sans" w:hAnsi="Open Sans" w:cs="Open Sans"/>
                <w:b/>
                <w:spacing w:val="-3"/>
                <w:sz w:val="20"/>
                <w:szCs w:val="20"/>
              </w:rPr>
            </w:pPr>
          </w:p>
          <w:p w14:paraId="1AE3333E" w14:textId="77777777" w:rsidR="00590521" w:rsidRPr="00C96B74" w:rsidRDefault="00590521" w:rsidP="00590521">
            <w:pPr>
              <w:tabs>
                <w:tab w:val="left" w:pos="-720"/>
              </w:tabs>
              <w:suppressAutoHyphens/>
              <w:jc w:val="both"/>
              <w:rPr>
                <w:rFonts w:ascii="Open Sans" w:hAnsi="Open Sans" w:cs="Open Sans"/>
                <w:b/>
                <w:spacing w:val="-3"/>
                <w:sz w:val="20"/>
                <w:szCs w:val="20"/>
              </w:rPr>
            </w:pPr>
          </w:p>
        </w:tc>
        <w:tc>
          <w:tcPr>
            <w:tcW w:w="851" w:type="dxa"/>
            <w:tcBorders>
              <w:top w:val="single" w:sz="12" w:space="0" w:color="auto"/>
              <w:left w:val="single" w:sz="6" w:space="0" w:color="auto"/>
              <w:bottom w:val="single" w:sz="4" w:space="0" w:color="auto"/>
              <w:right w:val="single" w:sz="6" w:space="0" w:color="auto"/>
            </w:tcBorders>
            <w:shd w:val="clear" w:color="auto" w:fill="403152"/>
            <w:textDirection w:val="tbRl"/>
          </w:tcPr>
          <w:p w14:paraId="193190D7" w14:textId="77777777" w:rsidR="00590521" w:rsidRPr="00C96B74" w:rsidRDefault="00590521" w:rsidP="00590521">
            <w:pPr>
              <w:tabs>
                <w:tab w:val="left" w:pos="-720"/>
              </w:tabs>
              <w:suppressAutoHyphens/>
              <w:ind w:left="113" w:right="113"/>
              <w:jc w:val="both"/>
              <w:rPr>
                <w:rFonts w:ascii="Open Sans" w:hAnsi="Open Sans" w:cs="Open Sans"/>
                <w:b/>
                <w:spacing w:val="-3"/>
                <w:sz w:val="20"/>
                <w:szCs w:val="20"/>
              </w:rPr>
            </w:pPr>
            <w:r w:rsidRPr="00C96B74">
              <w:rPr>
                <w:rFonts w:ascii="Open Sans" w:hAnsi="Open Sans" w:cs="Open Sans"/>
                <w:b/>
                <w:spacing w:val="-3"/>
                <w:sz w:val="20"/>
                <w:szCs w:val="20"/>
              </w:rPr>
              <w:t>Application</w:t>
            </w:r>
          </w:p>
        </w:tc>
        <w:tc>
          <w:tcPr>
            <w:tcW w:w="708" w:type="dxa"/>
            <w:tcBorders>
              <w:top w:val="single" w:sz="12" w:space="0" w:color="auto"/>
              <w:left w:val="single" w:sz="6" w:space="0" w:color="auto"/>
              <w:bottom w:val="single" w:sz="4" w:space="0" w:color="auto"/>
              <w:right w:val="single" w:sz="6" w:space="0" w:color="auto"/>
            </w:tcBorders>
            <w:shd w:val="clear" w:color="auto" w:fill="403152"/>
            <w:textDirection w:val="tbRl"/>
          </w:tcPr>
          <w:p w14:paraId="3ABAA34F" w14:textId="77777777" w:rsidR="005119A0" w:rsidRDefault="00590521" w:rsidP="00590521">
            <w:pPr>
              <w:tabs>
                <w:tab w:val="left" w:pos="-720"/>
              </w:tabs>
              <w:suppressAutoHyphens/>
              <w:ind w:left="113" w:right="113"/>
              <w:jc w:val="both"/>
              <w:rPr>
                <w:rFonts w:ascii="Open Sans" w:hAnsi="Open Sans" w:cs="Open Sans"/>
                <w:b/>
                <w:spacing w:val="-3"/>
                <w:sz w:val="20"/>
                <w:szCs w:val="20"/>
              </w:rPr>
            </w:pPr>
            <w:r w:rsidRPr="00C96B74">
              <w:rPr>
                <w:rFonts w:ascii="Open Sans" w:hAnsi="Open Sans" w:cs="Open Sans"/>
                <w:b/>
                <w:spacing w:val="-3"/>
                <w:sz w:val="20"/>
                <w:szCs w:val="20"/>
              </w:rPr>
              <w:t>Interview</w:t>
            </w:r>
            <w:r w:rsidR="00634DCA">
              <w:rPr>
                <w:rFonts w:ascii="Open Sans" w:hAnsi="Open Sans" w:cs="Open Sans"/>
                <w:b/>
                <w:spacing w:val="-3"/>
                <w:sz w:val="20"/>
                <w:szCs w:val="20"/>
              </w:rPr>
              <w:t>/</w:t>
            </w:r>
          </w:p>
          <w:p w14:paraId="1D8E4E3E" w14:textId="1A654953" w:rsidR="00590521" w:rsidRPr="00C96B74" w:rsidRDefault="00634DCA" w:rsidP="00590521">
            <w:pPr>
              <w:tabs>
                <w:tab w:val="left" w:pos="-720"/>
              </w:tabs>
              <w:suppressAutoHyphens/>
              <w:ind w:left="113" w:right="113"/>
              <w:jc w:val="both"/>
              <w:rPr>
                <w:rFonts w:ascii="Open Sans" w:hAnsi="Open Sans" w:cs="Open Sans"/>
                <w:b/>
                <w:spacing w:val="-3"/>
                <w:sz w:val="20"/>
                <w:szCs w:val="20"/>
              </w:rPr>
            </w:pPr>
            <w:r>
              <w:rPr>
                <w:rFonts w:ascii="Open Sans" w:hAnsi="Open Sans" w:cs="Open Sans"/>
                <w:b/>
                <w:spacing w:val="-3"/>
                <w:sz w:val="20"/>
                <w:szCs w:val="20"/>
              </w:rPr>
              <w:t>Test</w:t>
            </w:r>
          </w:p>
        </w:tc>
      </w:tr>
      <w:tr w:rsidR="00590521" w:rsidRPr="00C96B74" w14:paraId="5589D026" w14:textId="77777777" w:rsidTr="00CD7483">
        <w:tc>
          <w:tcPr>
            <w:tcW w:w="9759" w:type="dxa"/>
            <w:gridSpan w:val="3"/>
            <w:tcBorders>
              <w:top w:val="single" w:sz="4" w:space="0" w:color="auto"/>
              <w:left w:val="single" w:sz="4" w:space="0" w:color="auto"/>
              <w:bottom w:val="single" w:sz="4" w:space="0" w:color="auto"/>
              <w:right w:val="single" w:sz="4" w:space="0" w:color="auto"/>
            </w:tcBorders>
          </w:tcPr>
          <w:p w14:paraId="2C2654A4" w14:textId="77777777" w:rsidR="00590521" w:rsidRPr="00C96B74" w:rsidRDefault="00590521" w:rsidP="00590521">
            <w:pPr>
              <w:tabs>
                <w:tab w:val="left" w:pos="-720"/>
              </w:tabs>
              <w:suppressAutoHyphens/>
              <w:jc w:val="both"/>
              <w:rPr>
                <w:rFonts w:ascii="Open Sans" w:hAnsi="Open Sans" w:cs="Open Sans"/>
                <w:sz w:val="20"/>
                <w:szCs w:val="20"/>
              </w:rPr>
            </w:pPr>
            <w:r w:rsidRPr="00C96B74">
              <w:rPr>
                <w:rFonts w:ascii="Open Sans" w:hAnsi="Open Sans" w:cs="Open Sans"/>
                <w:b/>
                <w:spacing w:val="-3"/>
                <w:sz w:val="20"/>
                <w:szCs w:val="20"/>
              </w:rPr>
              <w:t>Essential</w:t>
            </w:r>
          </w:p>
        </w:tc>
      </w:tr>
      <w:tr w:rsidR="00590521" w:rsidRPr="00C96B74" w14:paraId="0BB8FE9B" w14:textId="77777777" w:rsidTr="00CD7483">
        <w:tc>
          <w:tcPr>
            <w:tcW w:w="8200" w:type="dxa"/>
            <w:tcBorders>
              <w:top w:val="single" w:sz="4" w:space="0" w:color="auto"/>
              <w:left w:val="single" w:sz="4" w:space="0" w:color="auto"/>
              <w:bottom w:val="single" w:sz="4" w:space="0" w:color="auto"/>
              <w:right w:val="single" w:sz="4" w:space="0" w:color="auto"/>
            </w:tcBorders>
          </w:tcPr>
          <w:p w14:paraId="01A405B7" w14:textId="77777777" w:rsidR="000B68A0" w:rsidRPr="00A12E40" w:rsidRDefault="000B68A0" w:rsidP="000B68A0">
            <w:pPr>
              <w:pStyle w:val="paragraph"/>
              <w:spacing w:before="0" w:beforeAutospacing="0" w:after="0" w:afterAutospacing="0"/>
              <w:textAlignment w:val="baseline"/>
              <w:rPr>
                <w:rStyle w:val="eop"/>
                <w:rFonts w:ascii="Open Sans" w:hAnsi="Open Sans" w:cs="Open Sans"/>
                <w:color w:val="000000"/>
                <w:sz w:val="20"/>
                <w:szCs w:val="20"/>
              </w:rPr>
            </w:pPr>
            <w:r w:rsidRPr="00A12E40">
              <w:rPr>
                <w:rStyle w:val="normaltextrun"/>
                <w:rFonts w:ascii="Open Sans" w:hAnsi="Open Sans" w:cs="Open Sans"/>
                <w:bCs/>
                <w:color w:val="000000"/>
                <w:sz w:val="20"/>
                <w:szCs w:val="20"/>
              </w:rPr>
              <w:t>Excellent interpersonal skills with a demonstrated ability to communicate effectively with a wide range of people and to work diplomatically and impartially in multi-cultural and/or international environments.</w:t>
            </w:r>
            <w:r w:rsidRPr="00A12E40">
              <w:rPr>
                <w:rStyle w:val="eop"/>
                <w:rFonts w:ascii="Open Sans" w:hAnsi="Open Sans" w:cs="Open Sans"/>
                <w:color w:val="000000"/>
                <w:sz w:val="20"/>
                <w:szCs w:val="20"/>
              </w:rPr>
              <w:t> </w:t>
            </w:r>
          </w:p>
          <w:p w14:paraId="4A14716E" w14:textId="1A147A10" w:rsidR="00590521" w:rsidRPr="00C96B74" w:rsidRDefault="00590521" w:rsidP="00590521">
            <w:pPr>
              <w:tabs>
                <w:tab w:val="left" w:pos="-720"/>
              </w:tabs>
              <w:suppressAutoHyphens/>
              <w:jc w:val="both"/>
              <w:rPr>
                <w:rFonts w:ascii="Open Sans" w:hAnsi="Open Sans" w:cs="Open Sans"/>
                <w:spacing w:val="-3"/>
                <w:sz w:val="20"/>
                <w:szCs w:val="20"/>
              </w:rPr>
            </w:pPr>
          </w:p>
        </w:tc>
        <w:tc>
          <w:tcPr>
            <w:tcW w:w="851" w:type="dxa"/>
            <w:tcBorders>
              <w:top w:val="single" w:sz="4" w:space="0" w:color="auto"/>
              <w:left w:val="single" w:sz="4" w:space="0" w:color="auto"/>
              <w:bottom w:val="single" w:sz="4" w:space="0" w:color="auto"/>
              <w:right w:val="single" w:sz="4" w:space="0" w:color="auto"/>
            </w:tcBorders>
          </w:tcPr>
          <w:p w14:paraId="0D5070AA" w14:textId="77777777" w:rsidR="00590521" w:rsidRPr="00C96B74" w:rsidRDefault="00590521" w:rsidP="00590521">
            <w:pPr>
              <w:tabs>
                <w:tab w:val="left" w:pos="-720"/>
              </w:tabs>
              <w:suppressAutoHyphens/>
              <w:jc w:val="center"/>
              <w:rPr>
                <w:rFonts w:ascii="Open Sans" w:hAnsi="Open Sans" w:cs="Open Sans"/>
                <w:spacing w:val="-3"/>
                <w:sz w:val="20"/>
                <w:szCs w:val="20"/>
              </w:rPr>
            </w:pPr>
            <w:r w:rsidRPr="00C96B74">
              <w:rPr>
                <w:rFonts w:ascii="Open Sans" w:hAnsi="Open Sans" w:cs="Open San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61FEEC38" w14:textId="77777777" w:rsidR="00590521" w:rsidRPr="00C96B74" w:rsidRDefault="00590521" w:rsidP="00410676">
            <w:pPr>
              <w:tabs>
                <w:tab w:val="left" w:pos="-720"/>
              </w:tabs>
              <w:suppressAutoHyphens/>
              <w:jc w:val="center"/>
              <w:rPr>
                <w:rFonts w:ascii="Open Sans" w:hAnsi="Open Sans" w:cs="Open Sans"/>
                <w:spacing w:val="-3"/>
                <w:sz w:val="20"/>
                <w:szCs w:val="20"/>
              </w:rPr>
            </w:pPr>
            <w:r w:rsidRPr="00C96B74">
              <w:rPr>
                <w:rFonts w:ascii="Open Sans" w:hAnsi="Open Sans" w:cs="Open Sans"/>
                <w:spacing w:val="-3"/>
                <w:sz w:val="20"/>
                <w:szCs w:val="20"/>
              </w:rPr>
              <w:t>x</w:t>
            </w:r>
          </w:p>
        </w:tc>
      </w:tr>
      <w:tr w:rsidR="00590521" w:rsidRPr="00C96B74" w14:paraId="755ADFD8" w14:textId="77777777" w:rsidTr="00CD7483">
        <w:tc>
          <w:tcPr>
            <w:tcW w:w="8200" w:type="dxa"/>
            <w:tcBorders>
              <w:top w:val="single" w:sz="4" w:space="0" w:color="auto"/>
              <w:left w:val="single" w:sz="4" w:space="0" w:color="auto"/>
              <w:bottom w:val="single" w:sz="4" w:space="0" w:color="auto"/>
              <w:right w:val="single" w:sz="4" w:space="0" w:color="auto"/>
            </w:tcBorders>
          </w:tcPr>
          <w:p w14:paraId="5070EE98" w14:textId="274758FB" w:rsidR="00590521" w:rsidRPr="00C96B74" w:rsidRDefault="00590521" w:rsidP="00590521">
            <w:pPr>
              <w:tabs>
                <w:tab w:val="left" w:pos="-720"/>
              </w:tabs>
              <w:suppressAutoHyphens/>
              <w:jc w:val="both"/>
              <w:rPr>
                <w:rFonts w:ascii="Open Sans" w:hAnsi="Open Sans" w:cs="Open Sans"/>
                <w:spacing w:val="-3"/>
                <w:sz w:val="20"/>
                <w:szCs w:val="20"/>
              </w:rPr>
            </w:pPr>
            <w:r w:rsidRPr="00C96B74">
              <w:rPr>
                <w:rFonts w:ascii="Open Sans" w:hAnsi="Open Sans" w:cs="Open Sans"/>
                <w:spacing w:val="-3"/>
                <w:sz w:val="20"/>
                <w:szCs w:val="20"/>
              </w:rPr>
              <w:t>Ability to take initiative and demonstrate a hands-on, calm and creative approach to problem-solving.</w:t>
            </w:r>
          </w:p>
        </w:tc>
        <w:tc>
          <w:tcPr>
            <w:tcW w:w="851" w:type="dxa"/>
            <w:tcBorders>
              <w:top w:val="single" w:sz="4" w:space="0" w:color="auto"/>
              <w:left w:val="single" w:sz="4" w:space="0" w:color="auto"/>
              <w:bottom w:val="single" w:sz="4" w:space="0" w:color="auto"/>
              <w:right w:val="single" w:sz="4" w:space="0" w:color="auto"/>
            </w:tcBorders>
          </w:tcPr>
          <w:p w14:paraId="177E23F3" w14:textId="7034F7AE" w:rsidR="00590521" w:rsidRPr="00C96B74" w:rsidRDefault="008F1DB9" w:rsidP="00590521">
            <w:pPr>
              <w:pStyle w:val="ListParagraph"/>
              <w:tabs>
                <w:tab w:val="left" w:pos="-720"/>
              </w:tabs>
              <w:suppressAutoHyphens/>
              <w:ind w:left="0"/>
              <w:jc w:val="center"/>
              <w:rPr>
                <w:rFonts w:ascii="Open Sans" w:hAnsi="Open Sans" w:cs="Open Sans"/>
                <w:sz w:val="20"/>
                <w:szCs w:val="20"/>
              </w:rPr>
            </w:pPr>
            <w:r w:rsidRPr="00C96B74">
              <w:rPr>
                <w:rFonts w:ascii="Open Sans" w:hAnsi="Open Sans" w:cs="Open San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5D35D5E0" w14:textId="77777777" w:rsidR="00590521" w:rsidRPr="00C96B74" w:rsidRDefault="00590521" w:rsidP="00410676">
            <w:pPr>
              <w:tabs>
                <w:tab w:val="left" w:pos="-720"/>
              </w:tabs>
              <w:suppressAutoHyphens/>
              <w:jc w:val="center"/>
              <w:rPr>
                <w:rFonts w:ascii="Open Sans" w:hAnsi="Open Sans" w:cs="Open Sans"/>
                <w:sz w:val="20"/>
                <w:szCs w:val="20"/>
              </w:rPr>
            </w:pPr>
            <w:r w:rsidRPr="00C96B74">
              <w:rPr>
                <w:rFonts w:ascii="Open Sans" w:hAnsi="Open Sans" w:cs="Open Sans"/>
                <w:sz w:val="20"/>
                <w:szCs w:val="20"/>
              </w:rPr>
              <w:t>x</w:t>
            </w:r>
          </w:p>
        </w:tc>
      </w:tr>
      <w:tr w:rsidR="00590521" w:rsidRPr="00C96B74" w14:paraId="5EEE5A01" w14:textId="77777777" w:rsidTr="00CD7483">
        <w:tc>
          <w:tcPr>
            <w:tcW w:w="8200" w:type="dxa"/>
            <w:tcBorders>
              <w:top w:val="single" w:sz="4" w:space="0" w:color="auto"/>
              <w:left w:val="single" w:sz="4" w:space="0" w:color="auto"/>
              <w:bottom w:val="single" w:sz="4" w:space="0" w:color="auto"/>
              <w:right w:val="single" w:sz="4" w:space="0" w:color="auto"/>
            </w:tcBorders>
          </w:tcPr>
          <w:p w14:paraId="3BF2E0C5" w14:textId="33DE1398" w:rsidR="00590521" w:rsidRPr="00C96B74" w:rsidRDefault="00590521" w:rsidP="00590521">
            <w:pPr>
              <w:tabs>
                <w:tab w:val="left" w:pos="-720"/>
              </w:tabs>
              <w:suppressAutoHyphens/>
              <w:jc w:val="both"/>
              <w:rPr>
                <w:rFonts w:ascii="Open Sans" w:hAnsi="Open Sans" w:cs="Open Sans"/>
                <w:spacing w:val="-3"/>
                <w:sz w:val="20"/>
                <w:szCs w:val="20"/>
              </w:rPr>
            </w:pPr>
            <w:r w:rsidRPr="00C96B74">
              <w:rPr>
                <w:rFonts w:ascii="Open Sans" w:hAnsi="Open Sans" w:cs="Open Sans"/>
                <w:spacing w:val="-3"/>
                <w:sz w:val="20"/>
                <w:szCs w:val="20"/>
              </w:rPr>
              <w:t>Excellent IT skills, including proficiency with MS Office applications, the ability to type fast and accurately.</w:t>
            </w:r>
          </w:p>
        </w:tc>
        <w:tc>
          <w:tcPr>
            <w:tcW w:w="851" w:type="dxa"/>
            <w:tcBorders>
              <w:top w:val="single" w:sz="4" w:space="0" w:color="auto"/>
              <w:left w:val="single" w:sz="4" w:space="0" w:color="auto"/>
              <w:bottom w:val="single" w:sz="4" w:space="0" w:color="auto"/>
              <w:right w:val="single" w:sz="4" w:space="0" w:color="auto"/>
            </w:tcBorders>
          </w:tcPr>
          <w:p w14:paraId="6FA5CA0B" w14:textId="21C7AF91" w:rsidR="00590521" w:rsidRPr="00C96B74" w:rsidRDefault="00590521" w:rsidP="00590521">
            <w:pPr>
              <w:pStyle w:val="ListParagraph"/>
              <w:tabs>
                <w:tab w:val="left" w:pos="-720"/>
              </w:tabs>
              <w:suppressAutoHyphens/>
              <w:ind w:left="0"/>
              <w:jc w:val="center"/>
              <w:rPr>
                <w:rFonts w:ascii="Open Sans" w:hAnsi="Open Sans" w:cs="Open Sans"/>
                <w:sz w:val="20"/>
                <w:szCs w:val="20"/>
              </w:rPr>
            </w:pPr>
          </w:p>
        </w:tc>
        <w:tc>
          <w:tcPr>
            <w:tcW w:w="708" w:type="dxa"/>
            <w:tcBorders>
              <w:top w:val="single" w:sz="4" w:space="0" w:color="auto"/>
              <w:left w:val="single" w:sz="4" w:space="0" w:color="auto"/>
              <w:bottom w:val="single" w:sz="4" w:space="0" w:color="auto"/>
              <w:right w:val="single" w:sz="4" w:space="0" w:color="auto"/>
            </w:tcBorders>
          </w:tcPr>
          <w:p w14:paraId="4644F817" w14:textId="267F21BA" w:rsidR="00590521" w:rsidRPr="00B60434" w:rsidRDefault="00BC4255" w:rsidP="00B60434">
            <w:pPr>
              <w:tabs>
                <w:tab w:val="left" w:pos="-720"/>
              </w:tabs>
              <w:suppressAutoHyphens/>
              <w:rPr>
                <w:rFonts w:ascii="Open Sans" w:hAnsi="Open Sans" w:cs="Open Sans"/>
                <w:sz w:val="20"/>
                <w:szCs w:val="20"/>
              </w:rPr>
            </w:pPr>
            <w:r>
              <w:rPr>
                <w:rFonts w:ascii="Open Sans" w:hAnsi="Open Sans" w:cs="Open Sans"/>
                <w:sz w:val="20"/>
                <w:szCs w:val="20"/>
              </w:rPr>
              <w:t xml:space="preserve">   </w:t>
            </w:r>
            <w:r w:rsidR="00634DCA" w:rsidRPr="00B60434">
              <w:rPr>
                <w:rFonts w:ascii="Open Sans" w:hAnsi="Open Sans" w:cs="Open Sans"/>
                <w:sz w:val="20"/>
                <w:szCs w:val="20"/>
              </w:rPr>
              <w:t>x</w:t>
            </w:r>
          </w:p>
        </w:tc>
      </w:tr>
      <w:tr w:rsidR="00590521" w:rsidRPr="00C96B74" w14:paraId="15924DE9" w14:textId="77777777" w:rsidTr="00CD7483">
        <w:tc>
          <w:tcPr>
            <w:tcW w:w="8200" w:type="dxa"/>
            <w:tcBorders>
              <w:top w:val="single" w:sz="4" w:space="0" w:color="auto"/>
              <w:left w:val="single" w:sz="4" w:space="0" w:color="auto"/>
              <w:bottom w:val="single" w:sz="4" w:space="0" w:color="auto"/>
              <w:right w:val="single" w:sz="4" w:space="0" w:color="auto"/>
            </w:tcBorders>
          </w:tcPr>
          <w:p w14:paraId="04DFE101" w14:textId="5BAD52E8" w:rsidR="00590521" w:rsidRPr="00C96B74" w:rsidRDefault="00590521" w:rsidP="00590521">
            <w:pPr>
              <w:jc w:val="both"/>
              <w:rPr>
                <w:rFonts w:ascii="Open Sans" w:hAnsi="Open Sans" w:cs="Open Sans"/>
                <w:sz w:val="20"/>
                <w:szCs w:val="20"/>
              </w:rPr>
            </w:pPr>
            <w:r w:rsidRPr="00C96B74">
              <w:rPr>
                <w:rFonts w:ascii="Open Sans" w:hAnsi="Open Sans" w:cs="Open Sans"/>
                <w:sz w:val="20"/>
                <w:szCs w:val="20"/>
              </w:rPr>
              <w:t xml:space="preserve">Keen eye for detail, </w:t>
            </w:r>
            <w:proofErr w:type="gramStart"/>
            <w:r w:rsidRPr="00C96B74">
              <w:rPr>
                <w:rFonts w:ascii="Open Sans" w:hAnsi="Open Sans" w:cs="Open Sans"/>
                <w:sz w:val="20"/>
                <w:szCs w:val="20"/>
              </w:rPr>
              <w:t>in particular when</w:t>
            </w:r>
            <w:proofErr w:type="gramEnd"/>
            <w:r w:rsidRPr="00C96B74">
              <w:rPr>
                <w:rFonts w:ascii="Open Sans" w:hAnsi="Open Sans" w:cs="Open Sans"/>
                <w:sz w:val="20"/>
                <w:szCs w:val="20"/>
              </w:rPr>
              <w:t xml:space="preserve"> collating information from various sources and editing documents</w:t>
            </w:r>
          </w:p>
        </w:tc>
        <w:tc>
          <w:tcPr>
            <w:tcW w:w="851" w:type="dxa"/>
            <w:tcBorders>
              <w:top w:val="single" w:sz="4" w:space="0" w:color="auto"/>
              <w:left w:val="single" w:sz="4" w:space="0" w:color="auto"/>
              <w:bottom w:val="single" w:sz="4" w:space="0" w:color="auto"/>
              <w:right w:val="single" w:sz="4" w:space="0" w:color="auto"/>
            </w:tcBorders>
          </w:tcPr>
          <w:p w14:paraId="1BC7A514" w14:textId="04A706A0" w:rsidR="00590521" w:rsidRPr="00C96B74" w:rsidRDefault="00590521" w:rsidP="00590521">
            <w:pPr>
              <w:pStyle w:val="ListParagraph"/>
              <w:tabs>
                <w:tab w:val="left" w:pos="-720"/>
              </w:tabs>
              <w:suppressAutoHyphens/>
              <w:ind w:left="0"/>
              <w:jc w:val="center"/>
              <w:rPr>
                <w:rFonts w:ascii="Open Sans" w:hAnsi="Open Sans" w:cs="Open Sans"/>
                <w:sz w:val="20"/>
                <w:szCs w:val="20"/>
              </w:rPr>
            </w:pPr>
          </w:p>
        </w:tc>
        <w:tc>
          <w:tcPr>
            <w:tcW w:w="708" w:type="dxa"/>
            <w:tcBorders>
              <w:top w:val="single" w:sz="4" w:space="0" w:color="auto"/>
              <w:left w:val="single" w:sz="4" w:space="0" w:color="auto"/>
              <w:bottom w:val="single" w:sz="4" w:space="0" w:color="auto"/>
              <w:right w:val="single" w:sz="4" w:space="0" w:color="auto"/>
            </w:tcBorders>
          </w:tcPr>
          <w:p w14:paraId="5514AF34" w14:textId="7FB2E796" w:rsidR="00590521" w:rsidRPr="00EA42B4" w:rsidRDefault="00634DCA" w:rsidP="00B60434">
            <w:pPr>
              <w:tabs>
                <w:tab w:val="left" w:pos="-720"/>
              </w:tabs>
              <w:suppressAutoHyphens/>
              <w:jc w:val="center"/>
              <w:rPr>
                <w:rFonts w:ascii="Open Sans" w:hAnsi="Open Sans" w:cs="Open Sans"/>
                <w:sz w:val="20"/>
                <w:szCs w:val="20"/>
              </w:rPr>
            </w:pPr>
            <w:r w:rsidRPr="00EA42B4">
              <w:rPr>
                <w:rFonts w:ascii="Open Sans" w:hAnsi="Open Sans" w:cs="Open Sans"/>
                <w:sz w:val="20"/>
                <w:szCs w:val="20"/>
              </w:rPr>
              <w:t>x</w:t>
            </w:r>
          </w:p>
        </w:tc>
      </w:tr>
      <w:tr w:rsidR="00590521" w:rsidRPr="00C96B74" w14:paraId="48FE3D6F" w14:textId="77777777" w:rsidTr="00CD7483">
        <w:tc>
          <w:tcPr>
            <w:tcW w:w="8200" w:type="dxa"/>
            <w:tcBorders>
              <w:top w:val="single" w:sz="4" w:space="0" w:color="auto"/>
              <w:left w:val="single" w:sz="4" w:space="0" w:color="auto"/>
              <w:bottom w:val="single" w:sz="4" w:space="0" w:color="auto"/>
              <w:right w:val="single" w:sz="4" w:space="0" w:color="auto"/>
            </w:tcBorders>
          </w:tcPr>
          <w:p w14:paraId="75B6CD55" w14:textId="746CB224" w:rsidR="00590521" w:rsidRPr="00C96B74" w:rsidRDefault="00590521" w:rsidP="00590521">
            <w:pPr>
              <w:tabs>
                <w:tab w:val="left" w:pos="-720"/>
              </w:tabs>
              <w:suppressAutoHyphens/>
              <w:jc w:val="both"/>
              <w:rPr>
                <w:rFonts w:ascii="Open Sans" w:hAnsi="Open Sans" w:cs="Open Sans"/>
                <w:spacing w:val="-3"/>
                <w:sz w:val="20"/>
                <w:szCs w:val="20"/>
              </w:rPr>
            </w:pPr>
            <w:r w:rsidRPr="00C96B74">
              <w:rPr>
                <w:rFonts w:ascii="Open Sans" w:hAnsi="Open Sans" w:cs="Open Sans"/>
                <w:spacing w:val="-3"/>
                <w:sz w:val="20"/>
                <w:szCs w:val="20"/>
              </w:rPr>
              <w:t xml:space="preserve">Flexibility and commitment to work as part of a </w:t>
            </w:r>
            <w:r w:rsidR="00634DCA">
              <w:rPr>
                <w:rFonts w:ascii="Open Sans" w:hAnsi="Open Sans" w:cs="Open Sans"/>
                <w:spacing w:val="-3"/>
                <w:sz w:val="20"/>
                <w:szCs w:val="20"/>
              </w:rPr>
              <w:t xml:space="preserve">small </w:t>
            </w:r>
            <w:r w:rsidRPr="00C96B74">
              <w:rPr>
                <w:rFonts w:ascii="Open Sans" w:hAnsi="Open Sans" w:cs="Open Sans"/>
                <w:spacing w:val="-3"/>
                <w:sz w:val="20"/>
                <w:szCs w:val="20"/>
              </w:rPr>
              <w:t>team, often under pressure, and to cooperate effectively</w:t>
            </w:r>
          </w:p>
        </w:tc>
        <w:tc>
          <w:tcPr>
            <w:tcW w:w="851" w:type="dxa"/>
            <w:tcBorders>
              <w:top w:val="single" w:sz="4" w:space="0" w:color="auto"/>
              <w:left w:val="single" w:sz="4" w:space="0" w:color="auto"/>
              <w:bottom w:val="single" w:sz="4" w:space="0" w:color="auto"/>
              <w:right w:val="single" w:sz="4" w:space="0" w:color="auto"/>
            </w:tcBorders>
          </w:tcPr>
          <w:p w14:paraId="00F02647" w14:textId="77777777" w:rsidR="00590521" w:rsidRPr="00C96B74" w:rsidRDefault="00590521" w:rsidP="00590521">
            <w:pPr>
              <w:pStyle w:val="ListParagraph"/>
              <w:tabs>
                <w:tab w:val="left" w:pos="-720"/>
              </w:tabs>
              <w:suppressAutoHyphens/>
              <w:ind w:left="0"/>
              <w:jc w:val="center"/>
              <w:rPr>
                <w:rFonts w:ascii="Open Sans" w:hAnsi="Open Sans" w:cs="Open Sans"/>
                <w:sz w:val="20"/>
                <w:szCs w:val="20"/>
              </w:rPr>
            </w:pPr>
            <w:r w:rsidRPr="00C96B74">
              <w:rPr>
                <w:rFonts w:ascii="Open Sans" w:hAnsi="Open Sans" w:cs="Open Sans"/>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17F91097" w14:textId="77777777" w:rsidR="00590521" w:rsidRPr="00C96B74" w:rsidRDefault="00590521" w:rsidP="00410676">
            <w:pPr>
              <w:tabs>
                <w:tab w:val="left" w:pos="-720"/>
              </w:tabs>
              <w:suppressAutoHyphens/>
              <w:jc w:val="center"/>
              <w:rPr>
                <w:rFonts w:ascii="Open Sans" w:hAnsi="Open Sans" w:cs="Open Sans"/>
                <w:sz w:val="20"/>
                <w:szCs w:val="20"/>
              </w:rPr>
            </w:pPr>
            <w:r w:rsidRPr="00C96B74">
              <w:rPr>
                <w:rFonts w:ascii="Open Sans" w:hAnsi="Open Sans" w:cs="Open Sans"/>
                <w:sz w:val="20"/>
                <w:szCs w:val="20"/>
              </w:rPr>
              <w:t>x</w:t>
            </w:r>
          </w:p>
        </w:tc>
      </w:tr>
      <w:tr w:rsidR="00590521" w:rsidRPr="00C96B74" w14:paraId="4A0638E4" w14:textId="77777777" w:rsidTr="00CD7483">
        <w:tc>
          <w:tcPr>
            <w:tcW w:w="8200" w:type="dxa"/>
            <w:tcBorders>
              <w:top w:val="single" w:sz="4" w:space="0" w:color="auto"/>
              <w:left w:val="single" w:sz="4" w:space="0" w:color="auto"/>
              <w:bottom w:val="single" w:sz="4" w:space="0" w:color="auto"/>
              <w:right w:val="single" w:sz="4" w:space="0" w:color="auto"/>
            </w:tcBorders>
          </w:tcPr>
          <w:p w14:paraId="6C3B4A59" w14:textId="08305334" w:rsidR="00590521" w:rsidRPr="00C96B74" w:rsidRDefault="00590521" w:rsidP="00590521">
            <w:pPr>
              <w:tabs>
                <w:tab w:val="left" w:pos="-720"/>
              </w:tabs>
              <w:suppressAutoHyphens/>
              <w:jc w:val="both"/>
              <w:rPr>
                <w:rFonts w:ascii="Open Sans" w:hAnsi="Open Sans" w:cs="Open Sans"/>
                <w:spacing w:val="-3"/>
                <w:sz w:val="20"/>
                <w:szCs w:val="20"/>
              </w:rPr>
            </w:pPr>
            <w:r w:rsidRPr="00C96B74">
              <w:rPr>
                <w:rFonts w:ascii="Open Sans" w:hAnsi="Open Sans" w:cs="Open Sans"/>
                <w:spacing w:val="-3"/>
                <w:sz w:val="20"/>
                <w:szCs w:val="20"/>
              </w:rPr>
              <w:t>Experience of project and event</w:t>
            </w:r>
            <w:r w:rsidR="00B94BF2">
              <w:rPr>
                <w:rFonts w:ascii="Open Sans" w:hAnsi="Open Sans" w:cs="Open Sans"/>
                <w:spacing w:val="-3"/>
                <w:sz w:val="20"/>
                <w:szCs w:val="20"/>
              </w:rPr>
              <w:t>s</w:t>
            </w:r>
            <w:r w:rsidRPr="00C96B74">
              <w:rPr>
                <w:rFonts w:ascii="Open Sans" w:hAnsi="Open Sans" w:cs="Open Sans"/>
                <w:spacing w:val="-3"/>
                <w:sz w:val="20"/>
                <w:szCs w:val="20"/>
              </w:rPr>
              <w:t xml:space="preserve"> management</w:t>
            </w:r>
          </w:p>
        </w:tc>
        <w:tc>
          <w:tcPr>
            <w:tcW w:w="851" w:type="dxa"/>
            <w:tcBorders>
              <w:top w:val="single" w:sz="4" w:space="0" w:color="auto"/>
              <w:left w:val="single" w:sz="4" w:space="0" w:color="auto"/>
              <w:bottom w:val="single" w:sz="4" w:space="0" w:color="auto"/>
              <w:right w:val="single" w:sz="4" w:space="0" w:color="auto"/>
            </w:tcBorders>
          </w:tcPr>
          <w:p w14:paraId="39A01D69" w14:textId="42C1E0A4" w:rsidR="00590521" w:rsidRPr="00C96B74" w:rsidRDefault="00590521" w:rsidP="00590521">
            <w:pPr>
              <w:pStyle w:val="ListParagraph"/>
              <w:tabs>
                <w:tab w:val="left" w:pos="-720"/>
              </w:tabs>
              <w:suppressAutoHyphens/>
              <w:ind w:left="22"/>
              <w:jc w:val="center"/>
              <w:rPr>
                <w:rFonts w:ascii="Open Sans" w:hAnsi="Open Sans" w:cs="Open Sans"/>
                <w:sz w:val="20"/>
                <w:szCs w:val="20"/>
              </w:rPr>
            </w:pPr>
            <w:r w:rsidRPr="00C96B74">
              <w:rPr>
                <w:rFonts w:ascii="Open Sans" w:hAnsi="Open Sans" w:cs="Open Sans"/>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4E952055" w14:textId="759C0DED" w:rsidR="00590521" w:rsidRPr="00C96B74" w:rsidRDefault="00590521" w:rsidP="00410676">
            <w:pPr>
              <w:tabs>
                <w:tab w:val="left" w:pos="-720"/>
              </w:tabs>
              <w:suppressAutoHyphens/>
              <w:jc w:val="center"/>
              <w:rPr>
                <w:rFonts w:ascii="Open Sans" w:hAnsi="Open Sans" w:cs="Open Sans"/>
                <w:sz w:val="20"/>
                <w:szCs w:val="20"/>
              </w:rPr>
            </w:pPr>
            <w:r w:rsidRPr="00C96B74">
              <w:rPr>
                <w:rFonts w:ascii="Open Sans" w:hAnsi="Open Sans" w:cs="Open Sans"/>
                <w:sz w:val="20"/>
                <w:szCs w:val="20"/>
              </w:rPr>
              <w:t>x</w:t>
            </w:r>
          </w:p>
        </w:tc>
      </w:tr>
      <w:tr w:rsidR="00590521" w:rsidRPr="00C96B74" w14:paraId="362705C8" w14:textId="77777777" w:rsidTr="00CD7483">
        <w:tc>
          <w:tcPr>
            <w:tcW w:w="9759" w:type="dxa"/>
            <w:gridSpan w:val="3"/>
            <w:tcBorders>
              <w:top w:val="single" w:sz="4" w:space="0" w:color="auto"/>
              <w:left w:val="single" w:sz="4" w:space="0" w:color="auto"/>
              <w:bottom w:val="single" w:sz="4" w:space="0" w:color="auto"/>
              <w:right w:val="single" w:sz="4" w:space="0" w:color="auto"/>
            </w:tcBorders>
          </w:tcPr>
          <w:p w14:paraId="631BA21C" w14:textId="77777777" w:rsidR="00590521" w:rsidRPr="00C96B74" w:rsidRDefault="00590521" w:rsidP="00410676">
            <w:pPr>
              <w:tabs>
                <w:tab w:val="left" w:pos="-720"/>
              </w:tabs>
              <w:suppressAutoHyphens/>
              <w:jc w:val="center"/>
              <w:rPr>
                <w:rFonts w:ascii="Open Sans" w:hAnsi="Open Sans" w:cs="Open Sans"/>
                <w:sz w:val="20"/>
                <w:szCs w:val="20"/>
              </w:rPr>
            </w:pPr>
            <w:r w:rsidRPr="00C96B74">
              <w:rPr>
                <w:rFonts w:ascii="Open Sans" w:hAnsi="Open Sans" w:cs="Open Sans"/>
                <w:b/>
                <w:spacing w:val="-3"/>
                <w:sz w:val="20"/>
                <w:szCs w:val="20"/>
              </w:rPr>
              <w:t>Desirable</w:t>
            </w:r>
          </w:p>
        </w:tc>
      </w:tr>
      <w:tr w:rsidR="00590521" w:rsidRPr="00C96B74" w14:paraId="026ACFAC" w14:textId="77777777" w:rsidTr="00CD7483">
        <w:tc>
          <w:tcPr>
            <w:tcW w:w="8200" w:type="dxa"/>
            <w:tcBorders>
              <w:top w:val="single" w:sz="4" w:space="0" w:color="auto"/>
              <w:left w:val="single" w:sz="4" w:space="0" w:color="auto"/>
              <w:bottom w:val="single" w:sz="4" w:space="0" w:color="auto"/>
              <w:right w:val="single" w:sz="4" w:space="0" w:color="auto"/>
            </w:tcBorders>
          </w:tcPr>
          <w:p w14:paraId="6D06E02A" w14:textId="77777777" w:rsidR="00590521" w:rsidRPr="00C96B74" w:rsidRDefault="00590521" w:rsidP="00590521">
            <w:pPr>
              <w:tabs>
                <w:tab w:val="left" w:pos="-720"/>
              </w:tabs>
              <w:suppressAutoHyphens/>
              <w:jc w:val="both"/>
              <w:rPr>
                <w:rFonts w:ascii="Open Sans" w:hAnsi="Open Sans" w:cs="Open Sans"/>
                <w:spacing w:val="-3"/>
                <w:sz w:val="20"/>
                <w:szCs w:val="20"/>
              </w:rPr>
            </w:pPr>
            <w:r w:rsidRPr="00C96B74">
              <w:rPr>
                <w:rFonts w:ascii="Open Sans" w:hAnsi="Open Sans" w:cs="Open Sans"/>
                <w:spacing w:val="-3"/>
                <w:sz w:val="20"/>
                <w:szCs w:val="20"/>
              </w:rPr>
              <w:t>Experience of using MS Excel to manage large amounts of data</w:t>
            </w:r>
          </w:p>
        </w:tc>
        <w:tc>
          <w:tcPr>
            <w:tcW w:w="851" w:type="dxa"/>
            <w:tcBorders>
              <w:top w:val="single" w:sz="4" w:space="0" w:color="auto"/>
              <w:left w:val="single" w:sz="4" w:space="0" w:color="auto"/>
              <w:bottom w:val="single" w:sz="4" w:space="0" w:color="auto"/>
              <w:right w:val="single" w:sz="4" w:space="0" w:color="auto"/>
            </w:tcBorders>
          </w:tcPr>
          <w:p w14:paraId="3BD29F9F" w14:textId="391499D3" w:rsidR="00590521" w:rsidRPr="00C96B74" w:rsidRDefault="00590521" w:rsidP="00590521">
            <w:pPr>
              <w:pStyle w:val="ListParagraph"/>
              <w:tabs>
                <w:tab w:val="left" w:pos="-720"/>
                <w:tab w:val="left" w:pos="113"/>
              </w:tabs>
              <w:suppressAutoHyphens/>
              <w:ind w:left="255" w:hanging="233"/>
              <w:jc w:val="center"/>
              <w:rPr>
                <w:rFonts w:ascii="Open Sans" w:hAnsi="Open Sans" w:cs="Open Sans"/>
                <w:sz w:val="20"/>
                <w:szCs w:val="20"/>
              </w:rPr>
            </w:pPr>
          </w:p>
        </w:tc>
        <w:tc>
          <w:tcPr>
            <w:tcW w:w="708" w:type="dxa"/>
            <w:tcBorders>
              <w:top w:val="single" w:sz="4" w:space="0" w:color="auto"/>
              <w:left w:val="single" w:sz="4" w:space="0" w:color="auto"/>
              <w:bottom w:val="single" w:sz="4" w:space="0" w:color="auto"/>
              <w:right w:val="single" w:sz="4" w:space="0" w:color="auto"/>
            </w:tcBorders>
          </w:tcPr>
          <w:p w14:paraId="1A42740D" w14:textId="08A4ACBC" w:rsidR="00590521" w:rsidRPr="00C96B74" w:rsidRDefault="0092154F" w:rsidP="00410676">
            <w:pPr>
              <w:tabs>
                <w:tab w:val="left" w:pos="-720"/>
              </w:tabs>
              <w:suppressAutoHyphens/>
              <w:jc w:val="center"/>
              <w:rPr>
                <w:rFonts w:ascii="Open Sans" w:hAnsi="Open Sans" w:cs="Open Sans"/>
                <w:sz w:val="20"/>
                <w:szCs w:val="20"/>
              </w:rPr>
            </w:pPr>
            <w:r w:rsidRPr="00C96B74">
              <w:rPr>
                <w:rFonts w:ascii="Open Sans" w:hAnsi="Open Sans" w:cs="Open Sans"/>
                <w:sz w:val="20"/>
                <w:szCs w:val="20"/>
              </w:rPr>
              <w:t>x</w:t>
            </w:r>
          </w:p>
        </w:tc>
      </w:tr>
      <w:tr w:rsidR="00590521" w:rsidRPr="00C96B74" w14:paraId="07DF5BA7" w14:textId="77777777" w:rsidTr="00CD7483">
        <w:tc>
          <w:tcPr>
            <w:tcW w:w="8200" w:type="dxa"/>
            <w:tcBorders>
              <w:top w:val="single" w:sz="4" w:space="0" w:color="auto"/>
              <w:left w:val="single" w:sz="4" w:space="0" w:color="auto"/>
              <w:bottom w:val="single" w:sz="4" w:space="0" w:color="auto"/>
              <w:right w:val="single" w:sz="4" w:space="0" w:color="auto"/>
            </w:tcBorders>
          </w:tcPr>
          <w:p w14:paraId="5EBACBDB" w14:textId="1AB1D396" w:rsidR="00590521" w:rsidRPr="00C96B74" w:rsidRDefault="00590521" w:rsidP="00590521">
            <w:pPr>
              <w:tabs>
                <w:tab w:val="left" w:pos="-720"/>
              </w:tabs>
              <w:suppressAutoHyphens/>
              <w:jc w:val="both"/>
              <w:rPr>
                <w:rFonts w:ascii="Open Sans" w:hAnsi="Open Sans" w:cs="Open Sans"/>
                <w:spacing w:val="-3"/>
                <w:sz w:val="20"/>
                <w:szCs w:val="20"/>
              </w:rPr>
            </w:pPr>
            <w:r w:rsidRPr="00C96B74">
              <w:rPr>
                <w:rFonts w:ascii="Open Sans" w:hAnsi="Open Sans" w:cs="Open Sans"/>
                <w:spacing w:val="-3"/>
                <w:sz w:val="20"/>
                <w:szCs w:val="20"/>
              </w:rPr>
              <w:t>Experience of using InDesign</w:t>
            </w:r>
            <w:r w:rsidR="00634DCA">
              <w:rPr>
                <w:rFonts w:ascii="Open Sans" w:hAnsi="Open Sans" w:cs="Open Sans"/>
                <w:spacing w:val="-3"/>
                <w:sz w:val="20"/>
                <w:szCs w:val="20"/>
              </w:rPr>
              <w:t xml:space="preserve"> or other publishing software</w:t>
            </w:r>
            <w:r w:rsidRPr="00C96B74">
              <w:rPr>
                <w:rFonts w:ascii="Open Sans" w:hAnsi="Open Sans" w:cs="Open Sans"/>
                <w:spacing w:val="-3"/>
                <w:sz w:val="20"/>
                <w:szCs w:val="20"/>
              </w:rPr>
              <w:t xml:space="preserve"> for laying out documents and reports</w:t>
            </w:r>
          </w:p>
        </w:tc>
        <w:tc>
          <w:tcPr>
            <w:tcW w:w="851" w:type="dxa"/>
            <w:tcBorders>
              <w:top w:val="single" w:sz="4" w:space="0" w:color="auto"/>
              <w:left w:val="single" w:sz="4" w:space="0" w:color="auto"/>
              <w:bottom w:val="single" w:sz="4" w:space="0" w:color="auto"/>
              <w:right w:val="single" w:sz="4" w:space="0" w:color="auto"/>
            </w:tcBorders>
          </w:tcPr>
          <w:p w14:paraId="3F2B6B4C" w14:textId="665DFCC8" w:rsidR="00590521" w:rsidRPr="00C96B74" w:rsidRDefault="00590521" w:rsidP="00590521">
            <w:pPr>
              <w:pStyle w:val="ListParagraph"/>
              <w:tabs>
                <w:tab w:val="left" w:pos="-720"/>
                <w:tab w:val="left" w:pos="113"/>
              </w:tabs>
              <w:suppressAutoHyphens/>
              <w:ind w:left="255" w:hanging="233"/>
              <w:jc w:val="center"/>
              <w:rPr>
                <w:rFonts w:ascii="Open Sans" w:hAnsi="Open Sans" w:cs="Open Sans"/>
                <w:sz w:val="20"/>
                <w:szCs w:val="20"/>
              </w:rPr>
            </w:pPr>
          </w:p>
        </w:tc>
        <w:tc>
          <w:tcPr>
            <w:tcW w:w="708" w:type="dxa"/>
            <w:tcBorders>
              <w:top w:val="single" w:sz="4" w:space="0" w:color="auto"/>
              <w:left w:val="single" w:sz="4" w:space="0" w:color="auto"/>
              <w:bottom w:val="single" w:sz="4" w:space="0" w:color="auto"/>
              <w:right w:val="single" w:sz="4" w:space="0" w:color="auto"/>
            </w:tcBorders>
          </w:tcPr>
          <w:p w14:paraId="7FC01B2C" w14:textId="3A76C0DE" w:rsidR="00590521" w:rsidRPr="00C96B74" w:rsidRDefault="0092154F" w:rsidP="00410676">
            <w:pPr>
              <w:tabs>
                <w:tab w:val="left" w:pos="-720"/>
              </w:tabs>
              <w:suppressAutoHyphens/>
              <w:jc w:val="center"/>
              <w:rPr>
                <w:rFonts w:ascii="Open Sans" w:hAnsi="Open Sans" w:cs="Open Sans"/>
                <w:sz w:val="20"/>
                <w:szCs w:val="20"/>
              </w:rPr>
            </w:pPr>
            <w:r w:rsidRPr="00C96B74">
              <w:rPr>
                <w:rFonts w:ascii="Open Sans" w:hAnsi="Open Sans" w:cs="Open Sans"/>
                <w:sz w:val="20"/>
                <w:szCs w:val="20"/>
              </w:rPr>
              <w:t>x</w:t>
            </w:r>
          </w:p>
        </w:tc>
      </w:tr>
    </w:tbl>
    <w:p w14:paraId="56ADAEC2" w14:textId="77777777" w:rsidR="004F2B7E" w:rsidRPr="00C96B74" w:rsidRDefault="004F2B7E">
      <w:pPr>
        <w:pStyle w:val="Default"/>
        <w:rPr>
          <w:rFonts w:ascii="Open Sans" w:hAnsi="Open Sans" w:cs="Open Sans"/>
          <w:sz w:val="20"/>
          <w:szCs w:val="20"/>
        </w:rPr>
      </w:pPr>
    </w:p>
    <w:sectPr w:rsidR="004F2B7E" w:rsidRPr="00C96B74" w:rsidSect="00476002">
      <w:headerReference w:type="default" r:id="rId11"/>
      <w:footerReference w:type="default" r:id="rId12"/>
      <w:headerReference w:type="first" r:id="rId13"/>
      <w:footerReference w:type="first" r:id="rId14"/>
      <w:type w:val="continuous"/>
      <w:pgSz w:w="11900" w:h="16840"/>
      <w:pgMar w:top="1985" w:right="1127" w:bottom="1440"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4CA38" w14:textId="77777777" w:rsidR="009B59C8" w:rsidRDefault="009B59C8">
      <w:r>
        <w:separator/>
      </w:r>
    </w:p>
  </w:endnote>
  <w:endnote w:type="continuationSeparator" w:id="0">
    <w:p w14:paraId="4D7C3AEF" w14:textId="77777777" w:rsidR="009B59C8" w:rsidRDefault="009B59C8">
      <w:r>
        <w:continuationSeparator/>
      </w:r>
    </w:p>
  </w:endnote>
  <w:endnote w:type="continuationNotice" w:id="1">
    <w:p w14:paraId="0B34775C" w14:textId="77777777" w:rsidR="009B59C8" w:rsidRDefault="009B5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2CB52" w14:textId="77777777" w:rsidR="004F2B7E" w:rsidRDefault="00812DA3">
    <w:pPr>
      <w:pStyle w:val="Footer"/>
      <w:tabs>
        <w:tab w:val="clear" w:pos="8640"/>
        <w:tab w:val="left" w:pos="8364"/>
        <w:tab w:val="left" w:pos="10065"/>
      </w:tabs>
      <w:ind w:right="-1765"/>
    </w:pPr>
    <w:r>
      <w:rPr>
        <w:noProof/>
        <w:lang w:val="en-GB" w:eastAsia="en-GB"/>
      </w:rPr>
      <w:drawing>
        <wp:anchor distT="0" distB="0" distL="114300" distR="114300" simplePos="0" relativeHeight="251658241" behindDoc="0" locked="0" layoutInCell="1" allowOverlap="1" wp14:anchorId="0F6535BF" wp14:editId="38CB9F07">
          <wp:simplePos x="0" y="0"/>
          <wp:positionH relativeFrom="column">
            <wp:posOffset>2275367</wp:posOffset>
          </wp:positionH>
          <wp:positionV relativeFrom="paragraph">
            <wp:posOffset>-574793</wp:posOffset>
          </wp:positionV>
          <wp:extent cx="4097020" cy="645795"/>
          <wp:effectExtent l="0" t="0" r="0" b="0"/>
          <wp:wrapNone/>
          <wp:docPr id="1" name="Picture 1" descr="Z:\Shares\CPA Documents\CHARTGEN\Templates\CPA UK Foote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hares\CPA Documents\CHARTGEN\Templates\CPA UK Footer_new.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5173" r="3220" b="29975"/>
                  <a:stretch/>
                </pic:blipFill>
                <pic:spPr bwMode="auto">
                  <a:xfrm>
                    <a:off x="0" y="0"/>
                    <a:ext cx="4097020"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0AA9" w14:textId="77777777" w:rsidR="004F2B7E" w:rsidRDefault="008011B6">
    <w:pPr>
      <w:pStyle w:val="Footer"/>
    </w:pPr>
    <w:r>
      <w:rPr>
        <w:noProof/>
        <w:lang w:val="en-GB" w:eastAsia="en-GB"/>
      </w:rPr>
      <w:drawing>
        <wp:anchor distT="0" distB="0" distL="114300" distR="114300" simplePos="0" relativeHeight="251658240" behindDoc="0" locked="0" layoutInCell="1" allowOverlap="1" wp14:anchorId="64C90AD8" wp14:editId="0FB1E972">
          <wp:simplePos x="0" y="0"/>
          <wp:positionH relativeFrom="column">
            <wp:posOffset>2381013</wp:posOffset>
          </wp:positionH>
          <wp:positionV relativeFrom="paragraph">
            <wp:posOffset>-605392</wp:posOffset>
          </wp:positionV>
          <wp:extent cx="4097020" cy="645795"/>
          <wp:effectExtent l="0" t="0" r="0" b="0"/>
          <wp:wrapNone/>
          <wp:docPr id="3" name="Picture 3" descr="Z:\Shares\CPA Documents\CHARTGEN\Templates\CPA UK Foote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hares\CPA Documents\CHARTGEN\Templates\CPA UK Footer_new.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5173" r="3220" b="29975"/>
                  <a:stretch/>
                </pic:blipFill>
                <pic:spPr bwMode="auto">
                  <a:xfrm>
                    <a:off x="0" y="0"/>
                    <a:ext cx="4097020" cy="64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DC4CF" w14:textId="77777777" w:rsidR="009B59C8" w:rsidRDefault="009B59C8">
      <w:r>
        <w:separator/>
      </w:r>
    </w:p>
  </w:footnote>
  <w:footnote w:type="continuationSeparator" w:id="0">
    <w:p w14:paraId="01864190" w14:textId="77777777" w:rsidR="009B59C8" w:rsidRDefault="009B59C8">
      <w:r>
        <w:continuationSeparator/>
      </w:r>
    </w:p>
  </w:footnote>
  <w:footnote w:type="continuationNotice" w:id="1">
    <w:p w14:paraId="5E077A1D" w14:textId="77777777" w:rsidR="009B59C8" w:rsidRDefault="009B59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9DE78" w14:textId="5277C9D8" w:rsidR="00351E51" w:rsidRPr="00351E51" w:rsidRDefault="00351E51">
    <w:pPr>
      <w:pStyle w:val="Header"/>
      <w:jc w:val="right"/>
      <w:rPr>
        <w:rFonts w:ascii="Trebuchet MS" w:hAnsi="Trebuchet MS"/>
        <w:sz w:val="18"/>
        <w:szCs w:val="18"/>
      </w:rPr>
    </w:pPr>
  </w:p>
  <w:p w14:paraId="0C388F98" w14:textId="77777777" w:rsidR="004F2B7E" w:rsidRDefault="004F2B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5206" w14:textId="6B5B5E68" w:rsidR="007A47E9" w:rsidRDefault="007A47E9">
    <w:pPr>
      <w:pStyle w:val="Header"/>
    </w:pPr>
  </w:p>
  <w:p w14:paraId="2B41BEC2" w14:textId="4A0D7EFE" w:rsidR="007A47E9" w:rsidRDefault="007A47E9">
    <w:pPr>
      <w:pStyle w:val="Header"/>
    </w:pPr>
    <w:r w:rsidRPr="007A79A0">
      <w:rPr>
        <w:noProof/>
      </w:rPr>
      <w:drawing>
        <wp:anchor distT="0" distB="0" distL="114300" distR="114300" simplePos="0" relativeHeight="251658242" behindDoc="1" locked="0" layoutInCell="1" allowOverlap="1" wp14:anchorId="02CDAA6C" wp14:editId="4156B86B">
          <wp:simplePos x="0" y="0"/>
          <wp:positionH relativeFrom="column">
            <wp:posOffset>-276225</wp:posOffset>
          </wp:positionH>
          <wp:positionV relativeFrom="paragraph">
            <wp:posOffset>209550</wp:posOffset>
          </wp:positionV>
          <wp:extent cx="1724025" cy="436245"/>
          <wp:effectExtent l="0" t="0" r="9525" b="1905"/>
          <wp:wrapTight wrapText="bothSides">
            <wp:wrapPolygon edited="0">
              <wp:start x="477" y="0"/>
              <wp:lineTo x="0" y="943"/>
              <wp:lineTo x="0" y="20751"/>
              <wp:lineTo x="21481" y="20751"/>
              <wp:lineTo x="21481" y="943"/>
              <wp:lineTo x="4057" y="0"/>
              <wp:lineTo x="47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P Logo New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4025" cy="436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31C7E"/>
    <w:multiLevelType w:val="hybridMultilevel"/>
    <w:tmpl w:val="95BC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B4E44"/>
    <w:multiLevelType w:val="hybridMultilevel"/>
    <w:tmpl w:val="9EF47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252126"/>
    <w:multiLevelType w:val="hybridMultilevel"/>
    <w:tmpl w:val="B676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80351"/>
    <w:multiLevelType w:val="hybridMultilevel"/>
    <w:tmpl w:val="1052846C"/>
    <w:lvl w:ilvl="0" w:tplc="8E5872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9B4AF3"/>
    <w:multiLevelType w:val="hybridMultilevel"/>
    <w:tmpl w:val="C2F4AB3C"/>
    <w:lvl w:ilvl="0" w:tplc="08090001">
      <w:start w:val="1"/>
      <w:numFmt w:val="bullet"/>
      <w:pStyle w:val="Heading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215E3F"/>
    <w:multiLevelType w:val="hybridMultilevel"/>
    <w:tmpl w:val="4AF2B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D59A9"/>
    <w:multiLevelType w:val="hybridMultilevel"/>
    <w:tmpl w:val="85769A1A"/>
    <w:lvl w:ilvl="0" w:tplc="978087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2F4C55"/>
    <w:multiLevelType w:val="hybridMultilevel"/>
    <w:tmpl w:val="361A0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B470B1"/>
    <w:multiLevelType w:val="hybridMultilevel"/>
    <w:tmpl w:val="0900C840"/>
    <w:lvl w:ilvl="0" w:tplc="8E5872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A25F72"/>
    <w:multiLevelType w:val="multilevel"/>
    <w:tmpl w:val="DC067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067079"/>
    <w:multiLevelType w:val="hybridMultilevel"/>
    <w:tmpl w:val="0A34D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30527D"/>
    <w:multiLevelType w:val="hybridMultilevel"/>
    <w:tmpl w:val="ADE48276"/>
    <w:lvl w:ilvl="0" w:tplc="8E5872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967A0D"/>
    <w:multiLevelType w:val="hybridMultilevel"/>
    <w:tmpl w:val="142C3B42"/>
    <w:lvl w:ilvl="0" w:tplc="8E5872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34134"/>
    <w:multiLevelType w:val="hybridMultilevel"/>
    <w:tmpl w:val="3F7C0360"/>
    <w:lvl w:ilvl="0" w:tplc="A162C6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4F00EE"/>
    <w:multiLevelType w:val="hybridMultilevel"/>
    <w:tmpl w:val="DF627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D8392E"/>
    <w:multiLevelType w:val="hybridMultilevel"/>
    <w:tmpl w:val="C30881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7C216CB"/>
    <w:multiLevelType w:val="hybridMultilevel"/>
    <w:tmpl w:val="4D8ECDC0"/>
    <w:lvl w:ilvl="0" w:tplc="A162C6F8">
      <w:start w:val="1"/>
      <w:numFmt w:val="bullet"/>
      <w:lvlText w:val=""/>
      <w:lvlJc w:val="left"/>
      <w:pPr>
        <w:tabs>
          <w:tab w:val="num" w:pos="397"/>
        </w:tabs>
        <w:ind w:left="720" w:hanging="6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0A1318"/>
    <w:multiLevelType w:val="hybridMultilevel"/>
    <w:tmpl w:val="50F41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F6319E"/>
    <w:multiLevelType w:val="hybridMultilevel"/>
    <w:tmpl w:val="74F66B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8D0FD0"/>
    <w:multiLevelType w:val="multilevel"/>
    <w:tmpl w:val="50425A5A"/>
    <w:lvl w:ilvl="0">
      <w:start w:val="1"/>
      <w:numFmt w:val="decimal"/>
      <w:lvlText w:val="%1."/>
      <w:lvlJc w:val="left"/>
      <w:pPr>
        <w:ind w:left="585" w:hanging="585"/>
      </w:pPr>
      <w:rPr>
        <w:rFonts w:hint="default"/>
      </w:rPr>
    </w:lvl>
    <w:lvl w:ilvl="1">
      <w:start w:val="1"/>
      <w:numFmt w:val="decimalZero"/>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0F2A4B"/>
    <w:multiLevelType w:val="hybridMultilevel"/>
    <w:tmpl w:val="1BE4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1A385C"/>
    <w:multiLevelType w:val="hybridMultilevel"/>
    <w:tmpl w:val="CABC3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58027C"/>
    <w:multiLevelType w:val="hybridMultilevel"/>
    <w:tmpl w:val="121AC9EE"/>
    <w:lvl w:ilvl="0" w:tplc="8E5872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D6DC5"/>
    <w:multiLevelType w:val="hybridMultilevel"/>
    <w:tmpl w:val="48A44AE4"/>
    <w:lvl w:ilvl="0" w:tplc="CF349B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220C2C"/>
    <w:multiLevelType w:val="hybridMultilevel"/>
    <w:tmpl w:val="6C38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E55CBD"/>
    <w:multiLevelType w:val="hybridMultilevel"/>
    <w:tmpl w:val="3F6E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2F4A73"/>
    <w:multiLevelType w:val="hybridMultilevel"/>
    <w:tmpl w:val="3878DE7E"/>
    <w:lvl w:ilvl="0" w:tplc="A162C6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1055F5"/>
    <w:multiLevelType w:val="hybridMultilevel"/>
    <w:tmpl w:val="B73601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E60461"/>
    <w:multiLevelType w:val="hybridMultilevel"/>
    <w:tmpl w:val="4B3CB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AD620A"/>
    <w:multiLevelType w:val="hybridMultilevel"/>
    <w:tmpl w:val="0A1A0B7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9"/>
  </w:num>
  <w:num w:numId="3">
    <w:abstractNumId w:val="18"/>
  </w:num>
  <w:num w:numId="4">
    <w:abstractNumId w:val="27"/>
  </w:num>
  <w:num w:numId="5">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
  </w:num>
  <w:num w:numId="8">
    <w:abstractNumId w:val="25"/>
  </w:num>
  <w:num w:numId="9">
    <w:abstractNumId w:val="16"/>
  </w:num>
  <w:num w:numId="10">
    <w:abstractNumId w:val="15"/>
  </w:num>
  <w:num w:numId="11">
    <w:abstractNumId w:val="24"/>
  </w:num>
  <w:num w:numId="12">
    <w:abstractNumId w:val="1"/>
  </w:num>
  <w:num w:numId="13">
    <w:abstractNumId w:val="3"/>
  </w:num>
  <w:num w:numId="14">
    <w:abstractNumId w:val="10"/>
  </w:num>
  <w:num w:numId="15">
    <w:abstractNumId w:val="14"/>
  </w:num>
  <w:num w:numId="16">
    <w:abstractNumId w:val="17"/>
  </w:num>
  <w:num w:numId="17">
    <w:abstractNumId w:val="7"/>
  </w:num>
  <w:num w:numId="18">
    <w:abstractNumId w:val="21"/>
  </w:num>
  <w:num w:numId="19">
    <w:abstractNumId w:val="0"/>
  </w:num>
  <w:num w:numId="20">
    <w:abstractNumId w:val="11"/>
  </w:num>
  <w:num w:numId="21">
    <w:abstractNumId w:val="8"/>
  </w:num>
  <w:num w:numId="22">
    <w:abstractNumId w:val="22"/>
  </w:num>
  <w:num w:numId="23">
    <w:abstractNumId w:val="12"/>
  </w:num>
  <w:num w:numId="24">
    <w:abstractNumId w:val="13"/>
  </w:num>
  <w:num w:numId="25">
    <w:abstractNumId w:val="26"/>
  </w:num>
  <w:num w:numId="26">
    <w:abstractNumId w:val="23"/>
  </w:num>
  <w:num w:numId="27">
    <w:abstractNumId w:val="6"/>
  </w:num>
  <w:num w:numId="28">
    <w:abstractNumId w:val="5"/>
  </w:num>
  <w:num w:numId="29">
    <w:abstractNumId w:val="2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hideGrammaticalErrors/>
  <w:proofState w:spelling="clean" w:grammar="clean"/>
  <w:documentProtection w:edit="trackedChanges" w:enforcement="0"/>
  <w:defaultTabStop w:val="72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B7E"/>
    <w:rsid w:val="00014225"/>
    <w:rsid w:val="00014FA7"/>
    <w:rsid w:val="000230EE"/>
    <w:rsid w:val="00027A10"/>
    <w:rsid w:val="000509D1"/>
    <w:rsid w:val="00063D7D"/>
    <w:rsid w:val="0007485F"/>
    <w:rsid w:val="00084592"/>
    <w:rsid w:val="00084C03"/>
    <w:rsid w:val="0008654E"/>
    <w:rsid w:val="000A40D4"/>
    <w:rsid w:val="000B0D3A"/>
    <w:rsid w:val="000B4487"/>
    <w:rsid w:val="000B68A0"/>
    <w:rsid w:val="000B72D6"/>
    <w:rsid w:val="000C0566"/>
    <w:rsid w:val="000D1654"/>
    <w:rsid w:val="000D7AA1"/>
    <w:rsid w:val="000E0741"/>
    <w:rsid w:val="000E1676"/>
    <w:rsid w:val="000E3DA5"/>
    <w:rsid w:val="000E488D"/>
    <w:rsid w:val="00111D8D"/>
    <w:rsid w:val="001157BE"/>
    <w:rsid w:val="00124E0C"/>
    <w:rsid w:val="0013685A"/>
    <w:rsid w:val="00137019"/>
    <w:rsid w:val="00137281"/>
    <w:rsid w:val="001400B5"/>
    <w:rsid w:val="00151A93"/>
    <w:rsid w:val="001621C5"/>
    <w:rsid w:val="0016285A"/>
    <w:rsid w:val="00165A17"/>
    <w:rsid w:val="00173B02"/>
    <w:rsid w:val="0017615E"/>
    <w:rsid w:val="0018312B"/>
    <w:rsid w:val="001853C6"/>
    <w:rsid w:val="00187898"/>
    <w:rsid w:val="001A14FE"/>
    <w:rsid w:val="001D17CC"/>
    <w:rsid w:val="001D5316"/>
    <w:rsid w:val="001E4574"/>
    <w:rsid w:val="001E57ED"/>
    <w:rsid w:val="001E6C78"/>
    <w:rsid w:val="00200B3F"/>
    <w:rsid w:val="00206E02"/>
    <w:rsid w:val="002146CB"/>
    <w:rsid w:val="002155F7"/>
    <w:rsid w:val="00223803"/>
    <w:rsid w:val="00232584"/>
    <w:rsid w:val="002331C5"/>
    <w:rsid w:val="002445A5"/>
    <w:rsid w:val="00245353"/>
    <w:rsid w:val="00257EA1"/>
    <w:rsid w:val="00264568"/>
    <w:rsid w:val="00273873"/>
    <w:rsid w:val="00274B7C"/>
    <w:rsid w:val="00282F9D"/>
    <w:rsid w:val="002970F1"/>
    <w:rsid w:val="00297995"/>
    <w:rsid w:val="002A5AC7"/>
    <w:rsid w:val="002B2B16"/>
    <w:rsid w:val="002B406D"/>
    <w:rsid w:val="002C1D1B"/>
    <w:rsid w:val="002C65D2"/>
    <w:rsid w:val="002F09F7"/>
    <w:rsid w:val="002F4623"/>
    <w:rsid w:val="00312881"/>
    <w:rsid w:val="00316287"/>
    <w:rsid w:val="00326949"/>
    <w:rsid w:val="003317E0"/>
    <w:rsid w:val="00351E51"/>
    <w:rsid w:val="00354992"/>
    <w:rsid w:val="00357004"/>
    <w:rsid w:val="00380B96"/>
    <w:rsid w:val="00385413"/>
    <w:rsid w:val="003A2CBD"/>
    <w:rsid w:val="003A4B84"/>
    <w:rsid w:val="003B57BD"/>
    <w:rsid w:val="003C21D0"/>
    <w:rsid w:val="003C24CA"/>
    <w:rsid w:val="003D0B35"/>
    <w:rsid w:val="003D4783"/>
    <w:rsid w:val="003E6907"/>
    <w:rsid w:val="00401794"/>
    <w:rsid w:val="00405533"/>
    <w:rsid w:val="00405FB9"/>
    <w:rsid w:val="00410676"/>
    <w:rsid w:val="0041522F"/>
    <w:rsid w:val="00417BBE"/>
    <w:rsid w:val="00422696"/>
    <w:rsid w:val="004238A9"/>
    <w:rsid w:val="004450DE"/>
    <w:rsid w:val="00460849"/>
    <w:rsid w:val="00463F73"/>
    <w:rsid w:val="004677F9"/>
    <w:rsid w:val="00474AAD"/>
    <w:rsid w:val="00474D4C"/>
    <w:rsid w:val="00474D8E"/>
    <w:rsid w:val="00476002"/>
    <w:rsid w:val="004775AC"/>
    <w:rsid w:val="0048028C"/>
    <w:rsid w:val="004830CD"/>
    <w:rsid w:val="00495D2E"/>
    <w:rsid w:val="004A336D"/>
    <w:rsid w:val="004C2DB2"/>
    <w:rsid w:val="004C756A"/>
    <w:rsid w:val="004D14E5"/>
    <w:rsid w:val="004D3373"/>
    <w:rsid w:val="004D757B"/>
    <w:rsid w:val="004F2B7E"/>
    <w:rsid w:val="0050032B"/>
    <w:rsid w:val="005119A0"/>
    <w:rsid w:val="00511D0E"/>
    <w:rsid w:val="00513FAA"/>
    <w:rsid w:val="0051424B"/>
    <w:rsid w:val="00514A99"/>
    <w:rsid w:val="005209FB"/>
    <w:rsid w:val="005520DD"/>
    <w:rsid w:val="00561E69"/>
    <w:rsid w:val="00562B8D"/>
    <w:rsid w:val="00572964"/>
    <w:rsid w:val="005809F2"/>
    <w:rsid w:val="00583110"/>
    <w:rsid w:val="00590521"/>
    <w:rsid w:val="005A668E"/>
    <w:rsid w:val="005A740C"/>
    <w:rsid w:val="005B41C1"/>
    <w:rsid w:val="005B67F2"/>
    <w:rsid w:val="005C20DD"/>
    <w:rsid w:val="005C2B84"/>
    <w:rsid w:val="005C606C"/>
    <w:rsid w:val="005D2484"/>
    <w:rsid w:val="005E6E2B"/>
    <w:rsid w:val="005F425D"/>
    <w:rsid w:val="006151E1"/>
    <w:rsid w:val="006229B2"/>
    <w:rsid w:val="00623325"/>
    <w:rsid w:val="006265EC"/>
    <w:rsid w:val="00634DCA"/>
    <w:rsid w:val="00634E39"/>
    <w:rsid w:val="006420EC"/>
    <w:rsid w:val="00660418"/>
    <w:rsid w:val="006669D4"/>
    <w:rsid w:val="00685BA4"/>
    <w:rsid w:val="00697E41"/>
    <w:rsid w:val="006B2A87"/>
    <w:rsid w:val="006E29F8"/>
    <w:rsid w:val="00731E01"/>
    <w:rsid w:val="007471F9"/>
    <w:rsid w:val="00755ABB"/>
    <w:rsid w:val="00772BC9"/>
    <w:rsid w:val="007A47E9"/>
    <w:rsid w:val="007A4B41"/>
    <w:rsid w:val="007B38E3"/>
    <w:rsid w:val="007B797B"/>
    <w:rsid w:val="007C7E05"/>
    <w:rsid w:val="007F393E"/>
    <w:rsid w:val="007F7B36"/>
    <w:rsid w:val="008011B6"/>
    <w:rsid w:val="008055E9"/>
    <w:rsid w:val="00812DA3"/>
    <w:rsid w:val="008276E3"/>
    <w:rsid w:val="00833751"/>
    <w:rsid w:val="00833DCE"/>
    <w:rsid w:val="0084525C"/>
    <w:rsid w:val="008472EF"/>
    <w:rsid w:val="008604AA"/>
    <w:rsid w:val="00860A41"/>
    <w:rsid w:val="00861A55"/>
    <w:rsid w:val="00862BAB"/>
    <w:rsid w:val="008827AC"/>
    <w:rsid w:val="008A27AF"/>
    <w:rsid w:val="008A33FA"/>
    <w:rsid w:val="008A7103"/>
    <w:rsid w:val="008E272A"/>
    <w:rsid w:val="008E3235"/>
    <w:rsid w:val="008E4447"/>
    <w:rsid w:val="008E6412"/>
    <w:rsid w:val="008F11A4"/>
    <w:rsid w:val="008F1DB9"/>
    <w:rsid w:val="008F4C93"/>
    <w:rsid w:val="00902859"/>
    <w:rsid w:val="00903D92"/>
    <w:rsid w:val="00910E07"/>
    <w:rsid w:val="0092154F"/>
    <w:rsid w:val="00923BCB"/>
    <w:rsid w:val="00951BB5"/>
    <w:rsid w:val="00956D0C"/>
    <w:rsid w:val="00962E86"/>
    <w:rsid w:val="009842C6"/>
    <w:rsid w:val="00991D08"/>
    <w:rsid w:val="009B2ADD"/>
    <w:rsid w:val="009B2EEB"/>
    <w:rsid w:val="009B59C8"/>
    <w:rsid w:val="009C2BEF"/>
    <w:rsid w:val="009C7B24"/>
    <w:rsid w:val="009D4170"/>
    <w:rsid w:val="009D5C9E"/>
    <w:rsid w:val="009E3FEE"/>
    <w:rsid w:val="009E7E0C"/>
    <w:rsid w:val="009F51A2"/>
    <w:rsid w:val="009F7B0F"/>
    <w:rsid w:val="00A02DE6"/>
    <w:rsid w:val="00A12E40"/>
    <w:rsid w:val="00A22344"/>
    <w:rsid w:val="00A26080"/>
    <w:rsid w:val="00A3167D"/>
    <w:rsid w:val="00A37568"/>
    <w:rsid w:val="00A422D3"/>
    <w:rsid w:val="00A463B4"/>
    <w:rsid w:val="00A5077D"/>
    <w:rsid w:val="00A557C0"/>
    <w:rsid w:val="00A71952"/>
    <w:rsid w:val="00A737B1"/>
    <w:rsid w:val="00A773E5"/>
    <w:rsid w:val="00A87264"/>
    <w:rsid w:val="00A95975"/>
    <w:rsid w:val="00AA4609"/>
    <w:rsid w:val="00AA6962"/>
    <w:rsid w:val="00AB0C92"/>
    <w:rsid w:val="00AB0DCC"/>
    <w:rsid w:val="00AC2BE5"/>
    <w:rsid w:val="00AC405B"/>
    <w:rsid w:val="00AC5A1F"/>
    <w:rsid w:val="00AE6CE4"/>
    <w:rsid w:val="00AE7F21"/>
    <w:rsid w:val="00AF1F9C"/>
    <w:rsid w:val="00AF5068"/>
    <w:rsid w:val="00B00BD2"/>
    <w:rsid w:val="00B01E27"/>
    <w:rsid w:val="00B03774"/>
    <w:rsid w:val="00B12011"/>
    <w:rsid w:val="00B140E9"/>
    <w:rsid w:val="00B51A17"/>
    <w:rsid w:val="00B60434"/>
    <w:rsid w:val="00B622B6"/>
    <w:rsid w:val="00B65082"/>
    <w:rsid w:val="00B718F5"/>
    <w:rsid w:val="00B72E35"/>
    <w:rsid w:val="00B81AF5"/>
    <w:rsid w:val="00B86990"/>
    <w:rsid w:val="00B94BF2"/>
    <w:rsid w:val="00BC4255"/>
    <w:rsid w:val="00BC74E2"/>
    <w:rsid w:val="00BD1468"/>
    <w:rsid w:val="00BD1C86"/>
    <w:rsid w:val="00BD6497"/>
    <w:rsid w:val="00BF1619"/>
    <w:rsid w:val="00C033B3"/>
    <w:rsid w:val="00C055C7"/>
    <w:rsid w:val="00C15ED4"/>
    <w:rsid w:val="00C248FA"/>
    <w:rsid w:val="00C3111A"/>
    <w:rsid w:val="00C443F3"/>
    <w:rsid w:val="00C505FB"/>
    <w:rsid w:val="00C51CE7"/>
    <w:rsid w:val="00C54A81"/>
    <w:rsid w:val="00C5593B"/>
    <w:rsid w:val="00C65BC3"/>
    <w:rsid w:val="00C83D92"/>
    <w:rsid w:val="00C862F6"/>
    <w:rsid w:val="00C917BA"/>
    <w:rsid w:val="00C9339E"/>
    <w:rsid w:val="00C953E8"/>
    <w:rsid w:val="00C96B74"/>
    <w:rsid w:val="00CD2888"/>
    <w:rsid w:val="00CD7483"/>
    <w:rsid w:val="00CD78D4"/>
    <w:rsid w:val="00CE3C87"/>
    <w:rsid w:val="00CE6606"/>
    <w:rsid w:val="00CF7C99"/>
    <w:rsid w:val="00D01415"/>
    <w:rsid w:val="00D276C8"/>
    <w:rsid w:val="00D33D6B"/>
    <w:rsid w:val="00D37561"/>
    <w:rsid w:val="00D50D32"/>
    <w:rsid w:val="00D52996"/>
    <w:rsid w:val="00D640A1"/>
    <w:rsid w:val="00D65E41"/>
    <w:rsid w:val="00D74B16"/>
    <w:rsid w:val="00D82A8F"/>
    <w:rsid w:val="00D86AB7"/>
    <w:rsid w:val="00D9335B"/>
    <w:rsid w:val="00DA6C8A"/>
    <w:rsid w:val="00DB6D48"/>
    <w:rsid w:val="00DC39BC"/>
    <w:rsid w:val="00DD1A83"/>
    <w:rsid w:val="00DD3F84"/>
    <w:rsid w:val="00DE362F"/>
    <w:rsid w:val="00DF519F"/>
    <w:rsid w:val="00E21FDC"/>
    <w:rsid w:val="00E24101"/>
    <w:rsid w:val="00E27052"/>
    <w:rsid w:val="00E35D07"/>
    <w:rsid w:val="00E408C5"/>
    <w:rsid w:val="00E45C01"/>
    <w:rsid w:val="00E5050A"/>
    <w:rsid w:val="00E5377D"/>
    <w:rsid w:val="00E56814"/>
    <w:rsid w:val="00E85633"/>
    <w:rsid w:val="00E96CC7"/>
    <w:rsid w:val="00EA42B4"/>
    <w:rsid w:val="00EA4C7D"/>
    <w:rsid w:val="00EA5A48"/>
    <w:rsid w:val="00EA6324"/>
    <w:rsid w:val="00EA7728"/>
    <w:rsid w:val="00EB0846"/>
    <w:rsid w:val="00EC13EC"/>
    <w:rsid w:val="00ED2360"/>
    <w:rsid w:val="00ED377D"/>
    <w:rsid w:val="00ED4EF3"/>
    <w:rsid w:val="00EE3B8A"/>
    <w:rsid w:val="00EF2183"/>
    <w:rsid w:val="00EF2B32"/>
    <w:rsid w:val="00F027FB"/>
    <w:rsid w:val="00F052C6"/>
    <w:rsid w:val="00F163D3"/>
    <w:rsid w:val="00F20D96"/>
    <w:rsid w:val="00F27C53"/>
    <w:rsid w:val="00F37064"/>
    <w:rsid w:val="00F4468E"/>
    <w:rsid w:val="00F446B6"/>
    <w:rsid w:val="00F4764E"/>
    <w:rsid w:val="00F504F9"/>
    <w:rsid w:val="00F55A3F"/>
    <w:rsid w:val="00F63A2C"/>
    <w:rsid w:val="00F677D0"/>
    <w:rsid w:val="00F771EB"/>
    <w:rsid w:val="00F85065"/>
    <w:rsid w:val="00FB50B6"/>
    <w:rsid w:val="234CFB63"/>
    <w:rsid w:val="3EE745C7"/>
    <w:rsid w:val="4E5C4A31"/>
    <w:rsid w:val="67405638"/>
    <w:rsid w:val="766352A4"/>
    <w:rsid w:val="76ABB71F"/>
  </w:rsids>
  <m:mathPr>
    <m:mathFont m:val="Cambria Math"/>
    <m:brkBin m:val="before"/>
    <m:brkBinSub m:val="--"/>
    <m:smallFrac m:val="0"/>
    <m:dispDef/>
    <m:lMargin m:val="0"/>
    <m:rMargin m:val="0"/>
    <m:defJc m:val="centerGroup"/>
    <m:wrapIndent m:val="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25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206E02"/>
    <w:pPr>
      <w:keepNext/>
      <w:numPr>
        <w:numId w:val="5"/>
      </w:numPr>
      <w:outlineLvl w:val="1"/>
    </w:pPr>
    <w:rPr>
      <w:rFonts w:ascii="Arial" w:eastAsia="Times New Roman" w:hAnsi="Arial" w:cs="Arial"/>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pPr>
    <w:rPr>
      <w:rFonts w:ascii="Times New Roman" w:eastAsiaTheme="minorHAnsi" w:hAnsi="Times New Roman" w:cs="Times New Roman"/>
      <w:color w:val="000000"/>
      <w:lang w:val="en-GB"/>
    </w:rPr>
  </w:style>
  <w:style w:type="paragraph" w:styleId="Header">
    <w:name w:val="header"/>
    <w:basedOn w:val="Normal"/>
    <w:link w:val="HeaderChar"/>
    <w:uiPriority w:val="99"/>
    <w:pPr>
      <w:tabs>
        <w:tab w:val="center" w:pos="4320"/>
        <w:tab w:val="right" w:pos="8640"/>
      </w:tabs>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D640A1"/>
    <w:rPr>
      <w:color w:val="0000FF" w:themeColor="hyperlink"/>
      <w:u w:val="single"/>
    </w:rPr>
  </w:style>
  <w:style w:type="paragraph" w:styleId="BalloonText">
    <w:name w:val="Balloon Text"/>
    <w:basedOn w:val="Normal"/>
    <w:link w:val="BalloonTextChar"/>
    <w:uiPriority w:val="99"/>
    <w:semiHidden/>
    <w:unhideWhenUsed/>
    <w:rsid w:val="00162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1C5"/>
    <w:rPr>
      <w:rFonts w:ascii="Segoe UI" w:hAnsi="Segoe UI" w:cs="Segoe UI"/>
      <w:sz w:val="18"/>
      <w:szCs w:val="18"/>
    </w:rPr>
  </w:style>
  <w:style w:type="character" w:customStyle="1" w:styleId="FooterChar">
    <w:name w:val="Footer Char"/>
    <w:basedOn w:val="DefaultParagraphFont"/>
    <w:link w:val="Footer"/>
    <w:uiPriority w:val="99"/>
    <w:rsid w:val="00351E51"/>
  </w:style>
  <w:style w:type="character" w:customStyle="1" w:styleId="HeaderChar">
    <w:name w:val="Header Char"/>
    <w:basedOn w:val="DefaultParagraphFont"/>
    <w:link w:val="Header"/>
    <w:uiPriority w:val="99"/>
    <w:rsid w:val="00351E51"/>
  </w:style>
  <w:style w:type="character" w:customStyle="1" w:styleId="Heading2Char">
    <w:name w:val="Heading 2 Char"/>
    <w:basedOn w:val="DefaultParagraphFont"/>
    <w:link w:val="Heading2"/>
    <w:rsid w:val="00206E02"/>
    <w:rPr>
      <w:rFonts w:ascii="Arial" w:eastAsia="Times New Roman" w:hAnsi="Arial" w:cs="Arial"/>
      <w:b/>
      <w:bCs/>
      <w:sz w:val="22"/>
      <w:lang w:val="en-GB"/>
    </w:rPr>
  </w:style>
  <w:style w:type="character" w:styleId="CommentReference">
    <w:name w:val="annotation reference"/>
    <w:basedOn w:val="DefaultParagraphFont"/>
    <w:uiPriority w:val="99"/>
    <w:semiHidden/>
    <w:unhideWhenUsed/>
    <w:rsid w:val="000E0741"/>
    <w:rPr>
      <w:sz w:val="16"/>
      <w:szCs w:val="16"/>
    </w:rPr>
  </w:style>
  <w:style w:type="paragraph" w:styleId="CommentText">
    <w:name w:val="annotation text"/>
    <w:basedOn w:val="Normal"/>
    <w:link w:val="CommentTextChar"/>
    <w:uiPriority w:val="99"/>
    <w:semiHidden/>
    <w:unhideWhenUsed/>
    <w:rsid w:val="000E0741"/>
    <w:rPr>
      <w:sz w:val="20"/>
      <w:szCs w:val="20"/>
    </w:rPr>
  </w:style>
  <w:style w:type="character" w:customStyle="1" w:styleId="CommentTextChar">
    <w:name w:val="Comment Text Char"/>
    <w:basedOn w:val="DefaultParagraphFont"/>
    <w:link w:val="CommentText"/>
    <w:uiPriority w:val="99"/>
    <w:semiHidden/>
    <w:rsid w:val="000E0741"/>
    <w:rPr>
      <w:sz w:val="20"/>
      <w:szCs w:val="20"/>
    </w:rPr>
  </w:style>
  <w:style w:type="paragraph" w:styleId="CommentSubject">
    <w:name w:val="annotation subject"/>
    <w:basedOn w:val="CommentText"/>
    <w:next w:val="CommentText"/>
    <w:link w:val="CommentSubjectChar"/>
    <w:uiPriority w:val="99"/>
    <w:semiHidden/>
    <w:unhideWhenUsed/>
    <w:rsid w:val="000E0741"/>
    <w:rPr>
      <w:b/>
      <w:bCs/>
    </w:rPr>
  </w:style>
  <w:style w:type="character" w:customStyle="1" w:styleId="CommentSubjectChar">
    <w:name w:val="Comment Subject Char"/>
    <w:basedOn w:val="CommentTextChar"/>
    <w:link w:val="CommentSubject"/>
    <w:uiPriority w:val="99"/>
    <w:semiHidden/>
    <w:rsid w:val="000E0741"/>
    <w:rPr>
      <w:b/>
      <w:bCs/>
      <w:sz w:val="20"/>
      <w:szCs w:val="20"/>
    </w:rPr>
  </w:style>
  <w:style w:type="paragraph" w:styleId="Revision">
    <w:name w:val="Revision"/>
    <w:hidden/>
    <w:uiPriority w:val="99"/>
    <w:semiHidden/>
    <w:rsid w:val="00C9339E"/>
  </w:style>
  <w:style w:type="paragraph" w:customStyle="1" w:styleId="paragraph">
    <w:name w:val="paragraph"/>
    <w:basedOn w:val="Normal"/>
    <w:rsid w:val="00634DCA"/>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634DCA"/>
  </w:style>
  <w:style w:type="character" w:customStyle="1" w:styleId="eop">
    <w:name w:val="eop"/>
    <w:basedOn w:val="DefaultParagraphFont"/>
    <w:rsid w:val="00634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34016">
      <w:bodyDiv w:val="1"/>
      <w:marLeft w:val="0"/>
      <w:marRight w:val="0"/>
      <w:marTop w:val="0"/>
      <w:marBottom w:val="0"/>
      <w:divBdr>
        <w:top w:val="none" w:sz="0" w:space="0" w:color="auto"/>
        <w:left w:val="none" w:sz="0" w:space="0" w:color="auto"/>
        <w:bottom w:val="none" w:sz="0" w:space="0" w:color="auto"/>
        <w:right w:val="none" w:sz="0" w:space="0" w:color="auto"/>
      </w:divBdr>
      <w:divsChild>
        <w:div w:id="523829852">
          <w:marLeft w:val="0"/>
          <w:marRight w:val="0"/>
          <w:marTop w:val="0"/>
          <w:marBottom w:val="0"/>
          <w:divBdr>
            <w:top w:val="none" w:sz="0" w:space="0" w:color="auto"/>
            <w:left w:val="none" w:sz="0" w:space="0" w:color="auto"/>
            <w:bottom w:val="none" w:sz="0" w:space="0" w:color="auto"/>
            <w:right w:val="none" w:sz="0" w:space="0" w:color="auto"/>
          </w:divBdr>
        </w:div>
      </w:divsChild>
    </w:div>
    <w:div w:id="1327855534">
      <w:bodyDiv w:val="1"/>
      <w:marLeft w:val="0"/>
      <w:marRight w:val="0"/>
      <w:marTop w:val="0"/>
      <w:marBottom w:val="0"/>
      <w:divBdr>
        <w:top w:val="none" w:sz="0" w:space="0" w:color="auto"/>
        <w:left w:val="none" w:sz="0" w:space="0" w:color="auto"/>
        <w:bottom w:val="none" w:sz="0" w:space="0" w:color="auto"/>
        <w:right w:val="none" w:sz="0" w:space="0" w:color="auto"/>
      </w:divBdr>
    </w:div>
    <w:div w:id="1644040392">
      <w:bodyDiv w:val="1"/>
      <w:marLeft w:val="0"/>
      <w:marRight w:val="0"/>
      <w:marTop w:val="0"/>
      <w:marBottom w:val="0"/>
      <w:divBdr>
        <w:top w:val="none" w:sz="0" w:space="0" w:color="auto"/>
        <w:left w:val="none" w:sz="0" w:space="0" w:color="auto"/>
        <w:bottom w:val="none" w:sz="0" w:space="0" w:color="auto"/>
        <w:right w:val="none" w:sz="0" w:space="0" w:color="auto"/>
      </w:divBdr>
    </w:div>
    <w:div w:id="1689522008">
      <w:bodyDiv w:val="1"/>
      <w:marLeft w:val="0"/>
      <w:marRight w:val="0"/>
      <w:marTop w:val="0"/>
      <w:marBottom w:val="0"/>
      <w:divBdr>
        <w:top w:val="none" w:sz="0" w:space="0" w:color="auto"/>
        <w:left w:val="none" w:sz="0" w:space="0" w:color="auto"/>
        <w:bottom w:val="none" w:sz="0" w:space="0" w:color="auto"/>
        <w:right w:val="none" w:sz="0" w:space="0" w:color="auto"/>
      </w:divBdr>
    </w:div>
    <w:div w:id="205418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k-cpa.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paukrecruitment@parliament.uk" TargetMode="External"/><Relationship Id="rId4" Type="http://schemas.openxmlformats.org/officeDocument/2006/relationships/settings" Target="settings.xml"/><Relationship Id="rId9" Type="http://schemas.openxmlformats.org/officeDocument/2006/relationships/hyperlink" Target="http://www.uk-cpa.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MS Gothic"/>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MS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167D8-B274-41D7-82EA-1EC70A915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2129</Words>
  <Characters>12137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2015-01-05T15:58:00Z</cp:lastPrinted>
  <dcterms:created xsi:type="dcterms:W3CDTF">2019-06-19T12:59:00Z</dcterms:created>
  <dcterms:modified xsi:type="dcterms:W3CDTF">2019-06-19T13:42:00Z</dcterms:modified>
</cp:coreProperties>
</file>